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5CFA8" w14:textId="002A3209" w:rsidR="009939A3" w:rsidRPr="00C015A2" w:rsidRDefault="003C45FD">
      <w:pPr>
        <w:tabs>
          <w:tab w:val="left" w:pos="6570"/>
          <w:tab w:val="left" w:pos="7650"/>
        </w:tabs>
        <w:spacing w:after="0" w:line="240" w:lineRule="auto"/>
        <w:rPr>
          <w:rStyle w:val="SubtleReference"/>
        </w:rPr>
      </w:pPr>
      <w:r w:rsidRPr="00C015A2">
        <w:rPr>
          <w:rStyle w:val="SubtleReference"/>
          <w:b/>
          <w:bCs/>
          <w:sz w:val="32"/>
          <w:szCs w:val="32"/>
        </w:rPr>
        <w:t>Sai Gadiraju</w:t>
      </w:r>
      <w:r w:rsidRPr="00C015A2">
        <w:rPr>
          <w:rStyle w:val="SubtleReference"/>
        </w:rPr>
        <w:tab/>
      </w:r>
      <w:bookmarkStart w:id="0" w:name="_GoBack"/>
      <w:bookmarkEnd w:id="0"/>
    </w:p>
    <w:p w14:paraId="117C48DC" w14:textId="7EBEFE2E" w:rsidR="009939A3" w:rsidRPr="00C015A2" w:rsidRDefault="003C45FD">
      <w:pPr>
        <w:tabs>
          <w:tab w:val="left" w:pos="8100"/>
        </w:tabs>
        <w:spacing w:after="0" w:line="240" w:lineRule="auto"/>
        <w:rPr>
          <w:rStyle w:val="SubtleReference"/>
        </w:rPr>
      </w:pPr>
      <w:r w:rsidRPr="00C015A2">
        <w:rPr>
          <w:rStyle w:val="SubtleReference"/>
          <w:b/>
          <w:bCs/>
        </w:rPr>
        <w:t xml:space="preserve">Sr. Data Analyst                                                                                                          </w:t>
      </w:r>
      <w:r w:rsidR="00C015A2" w:rsidRPr="00C015A2">
        <w:rPr>
          <w:rStyle w:val="SubtleReference"/>
          <w:b/>
          <w:bCs/>
        </w:rPr>
        <w:t xml:space="preserve"> </w:t>
      </w:r>
      <w:r w:rsidRPr="00C015A2">
        <w:rPr>
          <w:rStyle w:val="SubtleReference"/>
          <w:b/>
          <w:bCs/>
        </w:rPr>
        <w:t xml:space="preserve">    </w:t>
      </w:r>
      <w:r w:rsidR="00C015A2" w:rsidRPr="00C015A2">
        <w:rPr>
          <w:rStyle w:val="SubtleReference"/>
          <w:b/>
          <w:bCs/>
        </w:rPr>
        <w:t xml:space="preserve">                 </w:t>
      </w:r>
      <w:r w:rsidR="0049724C">
        <w:rPr>
          <w:rStyle w:val="SubtleReference"/>
          <w:b/>
          <w:bCs/>
        </w:rPr>
        <w:t xml:space="preserve"> </w:t>
      </w:r>
    </w:p>
    <w:p w14:paraId="6803D7E4" w14:textId="77777777" w:rsidR="009939A3" w:rsidRDefault="009939A3" w:rsidP="0092027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767E39F7" w14:textId="751DCBA0" w:rsidR="009939A3" w:rsidRPr="00C015A2" w:rsidRDefault="00920275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Around</w:t>
      </w:r>
      <w:r w:rsidR="003C45FD" w:rsidRPr="00C015A2">
        <w:rPr>
          <w:rFonts w:eastAsia="Calibri" w:cstheme="minorHAnsi"/>
          <w:sz w:val="24"/>
          <w:szCs w:val="24"/>
        </w:rPr>
        <w:t xml:space="preserve"> 9 years of experience in transforming business requirements into </w:t>
      </w:r>
      <w:r w:rsidR="003C45FD" w:rsidRPr="00C015A2">
        <w:rPr>
          <w:rFonts w:eastAsia="Calibri" w:cstheme="minorHAnsi"/>
          <w:b/>
          <w:sz w:val="24"/>
          <w:szCs w:val="24"/>
        </w:rPr>
        <w:t xml:space="preserve">analytical models, designing &amp; building models, </w:t>
      </w:r>
      <w:r w:rsidR="00EB49FE" w:rsidRPr="00C015A2">
        <w:rPr>
          <w:rFonts w:eastAsia="Calibri" w:cstheme="minorHAnsi"/>
          <w:b/>
          <w:sz w:val="24"/>
          <w:szCs w:val="24"/>
        </w:rPr>
        <w:t xml:space="preserve">data mining </w:t>
      </w:r>
      <w:r w:rsidR="00EB49FE" w:rsidRPr="00C015A2">
        <w:rPr>
          <w:rFonts w:eastAsia="Calibri" w:cstheme="minorHAnsi"/>
          <w:sz w:val="24"/>
          <w:szCs w:val="24"/>
        </w:rPr>
        <w:t>and</w:t>
      </w:r>
      <w:r w:rsidR="00EB49FE" w:rsidRPr="00C015A2">
        <w:rPr>
          <w:rFonts w:eastAsia="Calibri" w:cstheme="minorHAnsi"/>
          <w:b/>
          <w:sz w:val="24"/>
          <w:szCs w:val="24"/>
        </w:rPr>
        <w:t xml:space="preserve"> reporting solutions</w:t>
      </w:r>
      <w:r w:rsidR="00EB49FE" w:rsidRPr="00C015A2">
        <w:rPr>
          <w:rFonts w:eastAsia="Calibri" w:cstheme="minorHAnsi"/>
          <w:sz w:val="24"/>
          <w:szCs w:val="24"/>
        </w:rPr>
        <w:t xml:space="preserve"> that scale</w:t>
      </w:r>
      <w:r w:rsidR="003C45FD" w:rsidRPr="00C015A2">
        <w:rPr>
          <w:rFonts w:eastAsia="Calibri" w:cstheme="minorHAnsi"/>
          <w:sz w:val="24"/>
          <w:szCs w:val="24"/>
        </w:rPr>
        <w:t xml:space="preserve"> across massive volume of </w:t>
      </w:r>
      <w:r w:rsidR="003C45FD" w:rsidRPr="00C015A2">
        <w:rPr>
          <w:rFonts w:eastAsia="Calibri" w:cstheme="minorHAnsi"/>
          <w:b/>
          <w:sz w:val="24"/>
          <w:szCs w:val="24"/>
        </w:rPr>
        <w:t>structured</w:t>
      </w:r>
      <w:r w:rsidR="003C45FD" w:rsidRPr="00C015A2">
        <w:rPr>
          <w:rFonts w:eastAsia="Calibri" w:cstheme="minorHAnsi"/>
          <w:sz w:val="24"/>
          <w:szCs w:val="24"/>
        </w:rPr>
        <w:t xml:space="preserve"> and </w:t>
      </w:r>
      <w:r w:rsidR="003C45FD" w:rsidRPr="00C015A2">
        <w:rPr>
          <w:rFonts w:eastAsia="Calibri" w:cstheme="minorHAnsi"/>
          <w:b/>
          <w:sz w:val="24"/>
          <w:szCs w:val="24"/>
        </w:rPr>
        <w:t>unstructured data</w:t>
      </w:r>
      <w:r w:rsidR="003C45FD" w:rsidRPr="00C015A2">
        <w:rPr>
          <w:rFonts w:eastAsia="Calibri" w:cstheme="minorHAnsi"/>
          <w:sz w:val="24"/>
          <w:szCs w:val="24"/>
        </w:rPr>
        <w:t>.</w:t>
      </w:r>
    </w:p>
    <w:p w14:paraId="74B3CC75" w14:textId="74AFFC3F" w:rsidR="00F550F3" w:rsidRPr="00C015A2" w:rsidRDefault="00F550F3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cstheme="minorHAnsi"/>
          <w:color w:val="000000"/>
          <w:sz w:val="24"/>
          <w:szCs w:val="24"/>
        </w:rPr>
        <w:t xml:space="preserve">Worked with both </w:t>
      </w:r>
      <w:r w:rsidRPr="00C015A2">
        <w:rPr>
          <w:rFonts w:cstheme="minorHAnsi"/>
          <w:b/>
          <w:color w:val="000000"/>
          <w:sz w:val="24"/>
          <w:szCs w:val="24"/>
        </w:rPr>
        <w:t xml:space="preserve">Google cloud service (GCP) </w:t>
      </w:r>
      <w:r w:rsidRPr="00C015A2">
        <w:rPr>
          <w:rFonts w:cstheme="minorHAnsi"/>
          <w:color w:val="000000"/>
          <w:sz w:val="24"/>
          <w:szCs w:val="24"/>
        </w:rPr>
        <w:t xml:space="preserve">and </w:t>
      </w:r>
      <w:r w:rsidRPr="00C015A2">
        <w:rPr>
          <w:rFonts w:cstheme="minorHAnsi"/>
          <w:b/>
          <w:color w:val="000000"/>
          <w:sz w:val="24"/>
          <w:szCs w:val="24"/>
        </w:rPr>
        <w:t>Amazon web Services (AWS)</w:t>
      </w:r>
    </w:p>
    <w:p w14:paraId="6382A766" w14:textId="702C2948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Experience as a </w:t>
      </w:r>
      <w:r w:rsidRPr="00C015A2">
        <w:rPr>
          <w:rFonts w:eastAsia="Calibri" w:cstheme="minorHAnsi"/>
          <w:b/>
          <w:sz w:val="24"/>
          <w:szCs w:val="24"/>
        </w:rPr>
        <w:t xml:space="preserve">Data Steward </w:t>
      </w:r>
      <w:r w:rsidRPr="00C015A2">
        <w:rPr>
          <w:rFonts w:eastAsia="Calibri" w:cstheme="minorHAnsi"/>
          <w:sz w:val="24"/>
          <w:szCs w:val="24"/>
        </w:rPr>
        <w:t xml:space="preserve">for data governance on the </w:t>
      </w:r>
      <w:r w:rsidRPr="00C015A2">
        <w:rPr>
          <w:rFonts w:eastAsia="Calibri" w:cstheme="minorHAnsi"/>
          <w:b/>
          <w:sz w:val="24"/>
          <w:szCs w:val="24"/>
        </w:rPr>
        <w:t xml:space="preserve">Data Lineage, Data Catalog, Metadata Management, Data Quality, </w:t>
      </w:r>
      <w:r w:rsidR="00EB49FE" w:rsidRPr="00C015A2">
        <w:rPr>
          <w:rFonts w:eastAsia="Calibri" w:cstheme="minorHAnsi"/>
          <w:b/>
          <w:sz w:val="24"/>
          <w:szCs w:val="24"/>
        </w:rPr>
        <w:t>and Data</w:t>
      </w:r>
      <w:r w:rsidRPr="00C015A2">
        <w:rPr>
          <w:rFonts w:eastAsia="Calibri" w:cstheme="minorHAnsi"/>
          <w:b/>
          <w:sz w:val="24"/>
          <w:szCs w:val="24"/>
        </w:rPr>
        <w:t xml:space="preserve"> Mappings</w:t>
      </w:r>
      <w:r w:rsidRPr="00C015A2">
        <w:rPr>
          <w:rFonts w:eastAsia="Calibri" w:cstheme="minorHAnsi"/>
          <w:sz w:val="24"/>
          <w:szCs w:val="24"/>
        </w:rPr>
        <w:t xml:space="preserve"> and how it impacts the downstream data customers and applications.</w:t>
      </w:r>
    </w:p>
    <w:p w14:paraId="4E44A6E6" w14:textId="21C7411C" w:rsidR="00920275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Developed </w:t>
      </w:r>
      <w:r w:rsidRPr="00C015A2">
        <w:rPr>
          <w:rFonts w:eastAsia="Calibri" w:cstheme="minorHAnsi"/>
          <w:sz w:val="24"/>
          <w:szCs w:val="24"/>
        </w:rPr>
        <w:t xml:space="preserve">the </w:t>
      </w:r>
      <w:r w:rsidRPr="00C015A2">
        <w:rPr>
          <w:rFonts w:eastAsia="Calibri" w:cstheme="minorHAnsi"/>
          <w:b/>
          <w:sz w:val="24"/>
          <w:szCs w:val="24"/>
        </w:rPr>
        <w:t>SQL scripts</w:t>
      </w:r>
      <w:r w:rsidRPr="00C015A2">
        <w:rPr>
          <w:rFonts w:eastAsia="Calibri" w:cstheme="minorHAnsi"/>
          <w:sz w:val="24"/>
          <w:szCs w:val="24"/>
        </w:rPr>
        <w:t xml:space="preserve"> for enterprise needs by extracting the data from </w:t>
      </w:r>
      <w:r w:rsidRPr="00C015A2">
        <w:rPr>
          <w:rFonts w:eastAsia="Calibri" w:cstheme="minorHAnsi"/>
          <w:b/>
          <w:sz w:val="24"/>
          <w:szCs w:val="24"/>
        </w:rPr>
        <w:t>SQL database</w:t>
      </w:r>
      <w:r w:rsidRPr="00C015A2">
        <w:rPr>
          <w:rFonts w:eastAsia="Calibri" w:cstheme="minorHAnsi"/>
          <w:sz w:val="24"/>
          <w:szCs w:val="24"/>
        </w:rPr>
        <w:t xml:space="preserve"> to provide data solutions as per the requirements needed for Compliance, Regulators, OCC, and Audit with the business partners.</w:t>
      </w:r>
    </w:p>
    <w:p w14:paraId="1BBAFC4C" w14:textId="3F2E5A21" w:rsidR="000C79B0" w:rsidRDefault="00806F51" w:rsidP="000C79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806F51">
        <w:rPr>
          <w:rFonts w:eastAsia="Calibri" w:cstheme="minorHAnsi"/>
          <w:sz w:val="24"/>
          <w:szCs w:val="24"/>
        </w:rPr>
        <w:t>Strong background in SQL</w:t>
      </w:r>
      <w:r>
        <w:rPr>
          <w:rFonts w:eastAsia="Calibri" w:cstheme="minorHAnsi"/>
          <w:sz w:val="24"/>
          <w:szCs w:val="24"/>
        </w:rPr>
        <w:t xml:space="preserve"> and </w:t>
      </w:r>
      <w:r w:rsidRPr="00806F51">
        <w:rPr>
          <w:rFonts w:eastAsia="Calibri" w:cstheme="minorHAnsi"/>
          <w:sz w:val="24"/>
          <w:szCs w:val="24"/>
        </w:rPr>
        <w:t xml:space="preserve">integrating </w:t>
      </w:r>
      <w:r w:rsidR="00136AAD">
        <w:rPr>
          <w:rFonts w:eastAsia="Calibri" w:cstheme="minorHAnsi"/>
          <w:b/>
          <w:bCs/>
          <w:sz w:val="24"/>
          <w:szCs w:val="24"/>
        </w:rPr>
        <w:t>Tableau</w:t>
      </w:r>
      <w:r w:rsidRPr="00806F51">
        <w:rPr>
          <w:rFonts w:eastAsia="Calibri" w:cstheme="minorHAnsi"/>
          <w:sz w:val="24"/>
          <w:szCs w:val="24"/>
        </w:rPr>
        <w:t xml:space="preserve"> with on-premises databases</w:t>
      </w:r>
      <w:r>
        <w:rPr>
          <w:rFonts w:eastAsia="Calibri" w:cstheme="minorHAnsi"/>
          <w:sz w:val="24"/>
          <w:szCs w:val="24"/>
        </w:rPr>
        <w:t>.</w:t>
      </w:r>
    </w:p>
    <w:p w14:paraId="7316BE0F" w14:textId="6122BAF6" w:rsidR="00C22B44" w:rsidRPr="00F563EC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F563EC">
        <w:rPr>
          <w:rFonts w:eastAsia="Calibri" w:cstheme="minorHAnsi"/>
          <w:sz w:val="24"/>
          <w:szCs w:val="24"/>
        </w:rPr>
        <w:t xml:space="preserve">Documenting new data to help source to target mapping and updating the documentation for existing </w:t>
      </w:r>
      <w:r w:rsidRPr="00F563EC">
        <w:rPr>
          <w:rFonts w:eastAsia="Calibri" w:cstheme="minorHAnsi"/>
          <w:b/>
          <w:sz w:val="24"/>
          <w:szCs w:val="24"/>
        </w:rPr>
        <w:t>data assisting</w:t>
      </w:r>
      <w:r w:rsidRPr="00F563EC">
        <w:rPr>
          <w:rFonts w:eastAsia="Calibri" w:cstheme="minorHAnsi"/>
          <w:sz w:val="24"/>
          <w:szCs w:val="24"/>
        </w:rPr>
        <w:t xml:space="preserve"> with </w:t>
      </w:r>
      <w:r w:rsidRPr="00F563EC">
        <w:rPr>
          <w:rFonts w:eastAsia="Calibri" w:cstheme="minorHAnsi"/>
          <w:b/>
          <w:sz w:val="24"/>
          <w:szCs w:val="24"/>
        </w:rPr>
        <w:t>data profiling</w:t>
      </w:r>
      <w:r w:rsidRPr="00F563EC">
        <w:rPr>
          <w:rFonts w:eastAsia="Calibri" w:cstheme="minorHAnsi"/>
          <w:sz w:val="24"/>
          <w:szCs w:val="24"/>
        </w:rPr>
        <w:t xml:space="preserve"> to maintain </w:t>
      </w:r>
      <w:r w:rsidRPr="00F563EC">
        <w:rPr>
          <w:rFonts w:eastAsia="Calibri" w:cstheme="minorHAnsi"/>
          <w:b/>
          <w:sz w:val="24"/>
          <w:szCs w:val="24"/>
        </w:rPr>
        <w:t>data sanitation, validation,</w:t>
      </w:r>
      <w:r w:rsidRPr="00F563EC">
        <w:rPr>
          <w:rFonts w:eastAsia="Calibri" w:cstheme="minorHAnsi"/>
          <w:sz w:val="24"/>
          <w:szCs w:val="24"/>
        </w:rPr>
        <w:t xml:space="preserve"> and </w:t>
      </w:r>
      <w:r w:rsidRPr="00F563EC">
        <w:rPr>
          <w:rFonts w:eastAsia="Calibri" w:cstheme="minorHAnsi"/>
          <w:b/>
          <w:sz w:val="24"/>
          <w:szCs w:val="24"/>
        </w:rPr>
        <w:t>Data Visualizations</w:t>
      </w:r>
      <w:r w:rsidRPr="00F563EC">
        <w:rPr>
          <w:rFonts w:eastAsia="Calibri" w:cstheme="minorHAnsi"/>
          <w:sz w:val="24"/>
          <w:szCs w:val="24"/>
        </w:rPr>
        <w:t>.</w:t>
      </w:r>
    </w:p>
    <w:p w14:paraId="73B7AAB5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Develop</w:t>
      </w:r>
      <w:r w:rsidRPr="00C015A2">
        <w:rPr>
          <w:rFonts w:eastAsia="Calibri" w:cstheme="minorHAnsi"/>
          <w:sz w:val="24"/>
          <w:szCs w:val="24"/>
        </w:rPr>
        <w:t xml:space="preserve"> an </w:t>
      </w:r>
      <w:r w:rsidRPr="00C015A2">
        <w:rPr>
          <w:rFonts w:eastAsia="Calibri" w:cstheme="minorHAnsi"/>
          <w:b/>
          <w:sz w:val="24"/>
          <w:szCs w:val="24"/>
        </w:rPr>
        <w:t>SQL scripts</w:t>
      </w:r>
      <w:r w:rsidRPr="00C015A2">
        <w:rPr>
          <w:rFonts w:eastAsia="Calibri" w:cstheme="minorHAnsi"/>
          <w:sz w:val="24"/>
          <w:szCs w:val="24"/>
        </w:rPr>
        <w:t xml:space="preserve"> for creating a </w:t>
      </w:r>
      <w:r w:rsidRPr="00C015A2">
        <w:rPr>
          <w:rFonts w:eastAsia="Calibri" w:cstheme="minorHAnsi"/>
          <w:b/>
          <w:sz w:val="24"/>
          <w:szCs w:val="24"/>
        </w:rPr>
        <w:t>TABLEAU, Power BI reports &amp; Dashboards</w:t>
      </w:r>
      <w:r w:rsidRPr="00C015A2">
        <w:rPr>
          <w:rFonts w:eastAsia="Calibri" w:cstheme="minorHAnsi"/>
          <w:sz w:val="24"/>
          <w:szCs w:val="24"/>
        </w:rPr>
        <w:t xml:space="preserve"> to identify the trends in data in form of </w:t>
      </w:r>
      <w:r w:rsidRPr="00C015A2">
        <w:rPr>
          <w:rFonts w:eastAsia="Calibri" w:cstheme="minorHAnsi"/>
          <w:b/>
          <w:sz w:val="24"/>
          <w:szCs w:val="24"/>
        </w:rPr>
        <w:t>visualizations</w:t>
      </w:r>
      <w:r w:rsidRPr="00C015A2">
        <w:rPr>
          <w:rFonts w:eastAsia="Calibri" w:cstheme="minorHAnsi"/>
          <w:sz w:val="24"/>
          <w:szCs w:val="24"/>
        </w:rPr>
        <w:t xml:space="preserve"> and report to the teams. </w:t>
      </w:r>
    </w:p>
    <w:p w14:paraId="35DA4C42" w14:textId="2AE9B0FF" w:rsidR="00100FE0" w:rsidRDefault="00100FE0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Strong </w:t>
      </w:r>
      <w:r w:rsidR="00A90F2D">
        <w:rPr>
          <w:rFonts w:eastAsia="Calibri" w:cstheme="minorHAnsi"/>
          <w:sz w:val="24"/>
          <w:szCs w:val="24"/>
        </w:rPr>
        <w:t xml:space="preserve">experience with </w:t>
      </w:r>
      <w:r w:rsidR="00136AAD">
        <w:rPr>
          <w:rFonts w:eastAsia="Calibri" w:cstheme="minorHAnsi"/>
          <w:b/>
          <w:bCs/>
          <w:sz w:val="24"/>
          <w:szCs w:val="24"/>
        </w:rPr>
        <w:t>Power BI</w:t>
      </w:r>
      <w:r w:rsidR="00A90F2D">
        <w:rPr>
          <w:rFonts w:eastAsia="Calibri" w:cstheme="minorHAnsi"/>
          <w:b/>
          <w:bCs/>
          <w:sz w:val="24"/>
          <w:szCs w:val="24"/>
        </w:rPr>
        <w:t xml:space="preserve"> </w:t>
      </w:r>
      <w:r w:rsidR="00A90F2D">
        <w:rPr>
          <w:rFonts w:eastAsia="Calibri" w:cstheme="minorHAnsi"/>
          <w:sz w:val="24"/>
          <w:szCs w:val="24"/>
        </w:rPr>
        <w:t>views and workflows.</w:t>
      </w:r>
    </w:p>
    <w:p w14:paraId="681CE6AD" w14:textId="465494B9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Identify </w:t>
      </w:r>
      <w:r w:rsidRPr="00C015A2">
        <w:rPr>
          <w:rFonts w:eastAsia="Calibri" w:cstheme="minorHAnsi"/>
          <w:b/>
          <w:sz w:val="24"/>
          <w:szCs w:val="24"/>
        </w:rPr>
        <w:t>Data Quality</w:t>
      </w:r>
      <w:r w:rsidRPr="00C015A2">
        <w:rPr>
          <w:rFonts w:eastAsia="Calibri" w:cstheme="minorHAnsi"/>
          <w:sz w:val="24"/>
          <w:szCs w:val="24"/>
        </w:rPr>
        <w:t xml:space="preserve"> issues on the key metrics along with other data and work with </w:t>
      </w:r>
      <w:r w:rsidRPr="00C015A2">
        <w:rPr>
          <w:rFonts w:eastAsia="Calibri" w:cstheme="minorHAnsi"/>
          <w:b/>
          <w:sz w:val="24"/>
          <w:szCs w:val="24"/>
        </w:rPr>
        <w:t>Product</w:t>
      </w:r>
      <w:r w:rsidRPr="00C015A2">
        <w:rPr>
          <w:rFonts w:eastAsia="Calibri" w:cstheme="minorHAnsi"/>
          <w:sz w:val="24"/>
          <w:szCs w:val="24"/>
        </w:rPr>
        <w:t xml:space="preserve"> and </w:t>
      </w:r>
      <w:r w:rsidRPr="00C015A2">
        <w:rPr>
          <w:rFonts w:eastAsia="Calibri" w:cstheme="minorHAnsi"/>
          <w:b/>
          <w:sz w:val="24"/>
          <w:szCs w:val="24"/>
        </w:rPr>
        <w:t>data engineering</w:t>
      </w:r>
      <w:r w:rsidRPr="00C015A2">
        <w:rPr>
          <w:rFonts w:eastAsia="Calibri" w:cstheme="minorHAnsi"/>
          <w:sz w:val="24"/>
          <w:szCs w:val="24"/>
        </w:rPr>
        <w:t xml:space="preserve"> teams to </w:t>
      </w:r>
      <w:r w:rsidRPr="00C015A2">
        <w:rPr>
          <w:rFonts w:eastAsia="Calibri" w:cstheme="minorHAnsi"/>
          <w:b/>
          <w:sz w:val="24"/>
          <w:szCs w:val="24"/>
        </w:rPr>
        <w:t>improve data quality</w:t>
      </w:r>
      <w:r w:rsidRPr="00C015A2">
        <w:rPr>
          <w:rFonts w:eastAsia="Calibri" w:cstheme="minorHAnsi"/>
          <w:sz w:val="24"/>
          <w:szCs w:val="24"/>
        </w:rPr>
        <w:t>.</w:t>
      </w:r>
    </w:p>
    <w:p w14:paraId="37CA5DAE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Implementing scalable </w:t>
      </w:r>
      <w:r w:rsidRPr="00C015A2">
        <w:rPr>
          <w:rFonts w:eastAsia="Calibri" w:cstheme="minorHAnsi"/>
          <w:b/>
          <w:sz w:val="24"/>
          <w:szCs w:val="24"/>
        </w:rPr>
        <w:t xml:space="preserve">Statistical </w:t>
      </w:r>
      <w:r w:rsidRPr="00C015A2">
        <w:rPr>
          <w:rFonts w:eastAsia="Calibri" w:cstheme="minorHAnsi"/>
          <w:sz w:val="24"/>
          <w:szCs w:val="24"/>
        </w:rPr>
        <w:t>&amp;</w:t>
      </w:r>
      <w:r w:rsidRPr="00C015A2">
        <w:rPr>
          <w:rFonts w:eastAsia="Calibri" w:cstheme="minorHAnsi"/>
          <w:b/>
          <w:sz w:val="24"/>
          <w:szCs w:val="24"/>
        </w:rPr>
        <w:t xml:space="preserve"> Predictive Decision Science Models</w:t>
      </w:r>
      <w:r w:rsidRPr="00C015A2">
        <w:rPr>
          <w:rFonts w:eastAsia="Calibri" w:cstheme="minorHAnsi"/>
          <w:sz w:val="24"/>
          <w:szCs w:val="24"/>
        </w:rPr>
        <w:t xml:space="preserve"> using </w:t>
      </w:r>
      <w:r w:rsidRPr="00C015A2">
        <w:rPr>
          <w:rFonts w:eastAsia="Calibri" w:cstheme="minorHAnsi"/>
          <w:b/>
          <w:sz w:val="24"/>
          <w:szCs w:val="24"/>
        </w:rPr>
        <w:t>Machine Learning</w:t>
      </w:r>
      <w:r w:rsidRPr="00C015A2">
        <w:rPr>
          <w:rFonts w:eastAsia="Calibri" w:cstheme="minorHAnsi"/>
          <w:sz w:val="24"/>
          <w:szCs w:val="24"/>
        </w:rPr>
        <w:t xml:space="preserve"> platforms with </w:t>
      </w:r>
      <w:r w:rsidRPr="00C015A2">
        <w:rPr>
          <w:rFonts w:eastAsia="Calibri" w:cstheme="minorHAnsi"/>
          <w:b/>
          <w:sz w:val="24"/>
          <w:szCs w:val="24"/>
        </w:rPr>
        <w:t>Python Data Science Packages</w:t>
      </w:r>
      <w:r w:rsidRPr="00C015A2">
        <w:rPr>
          <w:rFonts w:eastAsia="Calibri" w:cstheme="minorHAnsi"/>
          <w:sz w:val="24"/>
          <w:szCs w:val="24"/>
        </w:rPr>
        <w:t>.</w:t>
      </w:r>
    </w:p>
    <w:p w14:paraId="6978A617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Perform </w:t>
      </w:r>
      <w:r w:rsidRPr="00C015A2">
        <w:rPr>
          <w:rFonts w:eastAsia="Calibri" w:cstheme="minorHAnsi"/>
          <w:b/>
          <w:sz w:val="24"/>
          <w:szCs w:val="24"/>
        </w:rPr>
        <w:t>Data Integrity checking</w:t>
      </w:r>
      <w:r w:rsidRPr="00C015A2">
        <w:rPr>
          <w:rFonts w:eastAsia="Calibri" w:cstheme="minorHAnsi"/>
          <w:sz w:val="24"/>
          <w:szCs w:val="24"/>
        </w:rPr>
        <w:t xml:space="preserve"> as the data flows between the primary to the secondary database sources using </w:t>
      </w:r>
      <w:r w:rsidRPr="00C015A2">
        <w:rPr>
          <w:rFonts w:eastAsia="Calibri" w:cstheme="minorHAnsi"/>
          <w:b/>
          <w:sz w:val="24"/>
          <w:szCs w:val="24"/>
        </w:rPr>
        <w:t>developed SQL Scripts.</w:t>
      </w:r>
    </w:p>
    <w:p w14:paraId="54889DF1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Working experience with data Integrations and API's</w:t>
      </w:r>
    </w:p>
    <w:p w14:paraId="181FFB5F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Mitigated risk factors through careful analysis of statistical data, transformed and processed raw data for further </w:t>
      </w:r>
      <w:r w:rsidRPr="00C015A2">
        <w:rPr>
          <w:rFonts w:eastAsia="Calibri" w:cstheme="minorHAnsi"/>
          <w:b/>
          <w:sz w:val="24"/>
          <w:szCs w:val="24"/>
        </w:rPr>
        <w:t>analysis, visualization, and modelling.</w:t>
      </w:r>
    </w:p>
    <w:p w14:paraId="1DFB36AB" w14:textId="77777777" w:rsidR="009939A3" w:rsidRPr="00C015A2" w:rsidRDefault="003C45FD" w:rsidP="0092027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Team builder with excellent communications, time &amp; resource management &amp; continuous client relationship development skills.</w:t>
      </w:r>
    </w:p>
    <w:p w14:paraId="29C92350" w14:textId="77777777" w:rsidR="00920275" w:rsidRPr="00C015A2" w:rsidRDefault="00920275" w:rsidP="00920275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496CF8B7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  <w:u w:val="single"/>
        </w:rPr>
      </w:pPr>
      <w:r w:rsidRPr="00C015A2">
        <w:rPr>
          <w:rFonts w:eastAsia="Calibri" w:cstheme="minorHAnsi"/>
          <w:b/>
          <w:color w:val="800000"/>
          <w:sz w:val="24"/>
          <w:szCs w:val="24"/>
          <w:u w:val="single"/>
        </w:rPr>
        <w:t>Technical Skills</w:t>
      </w:r>
    </w:p>
    <w:p w14:paraId="748E5FF7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Programming &amp; Scripting: 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SQL, Python, VBA.</w:t>
      </w:r>
    </w:p>
    <w:p w14:paraId="15047E9E" w14:textId="77777777" w:rsidR="009939A3" w:rsidRPr="00C015A2" w:rsidRDefault="003C45F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Databases: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SQL Server, AWS Athena, Redshift, GCP, RDMS, Oracle.</w:t>
      </w:r>
    </w:p>
    <w:p w14:paraId="687A3ED9" w14:textId="77777777" w:rsidR="009939A3" w:rsidRPr="00C015A2" w:rsidRDefault="003C45FD">
      <w:pPr>
        <w:tabs>
          <w:tab w:val="left" w:pos="225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BI &amp; Other Tool: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Tableau, Alteryx, Power BI, Excel Power Queries, DAX, Adobe Analytics</w:t>
      </w:r>
    </w:p>
    <w:p w14:paraId="34CA07AA" w14:textId="77777777" w:rsidR="009939A3" w:rsidRPr="00C015A2" w:rsidRDefault="003C45FD">
      <w:pPr>
        <w:spacing w:after="0" w:line="240" w:lineRule="auto"/>
        <w:ind w:left="2880" w:hanging="2880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Development Tools: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Google Cloud Platform, Amazon Web Services, Microsoft Office Products.</w:t>
      </w:r>
    </w:p>
    <w:p w14:paraId="4594CFC3" w14:textId="77777777" w:rsidR="009939A3" w:rsidRPr="00C015A2" w:rsidRDefault="003C45FD">
      <w:pPr>
        <w:spacing w:after="0" w:line="240" w:lineRule="auto"/>
        <w:ind w:left="2880" w:hanging="2880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Techniques &amp; Algorithms: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Data Analysis, Data Visualization, Data Mining &amp; Cleaning, Data Management, Statistical Methods, Correlations, Association Test</w:t>
      </w:r>
    </w:p>
    <w:p w14:paraId="78F33EDB" w14:textId="77777777" w:rsidR="009939A3" w:rsidRPr="00C015A2" w:rsidRDefault="003C45FD">
      <w:pPr>
        <w:spacing w:after="0" w:line="240" w:lineRule="auto"/>
        <w:ind w:left="2880" w:hanging="2880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lastRenderedPageBreak/>
        <w:t xml:space="preserve">Project Life Cycle: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>Business Analysis &amp; Monitoring, Project Scheduling, Design, Development, Deployment / Production, Monitoring, Data Quality &amp; Validation, Support</w:t>
      </w:r>
    </w:p>
    <w:p w14:paraId="26BF61A7" w14:textId="3AACDC36" w:rsidR="009939A3" w:rsidRPr="00C015A2" w:rsidRDefault="003C45FD">
      <w:pPr>
        <w:tabs>
          <w:tab w:val="left" w:pos="2250"/>
        </w:tabs>
        <w:spacing w:after="0" w:line="240" w:lineRule="auto"/>
        <w:ind w:left="40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Machine Learning: </w:t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b/>
          <w:sz w:val="24"/>
          <w:szCs w:val="24"/>
        </w:rPr>
        <w:tab/>
      </w:r>
      <w:r w:rsidRPr="00C015A2">
        <w:rPr>
          <w:rFonts w:eastAsia="Calibri" w:cstheme="minorHAnsi"/>
          <w:sz w:val="24"/>
          <w:szCs w:val="24"/>
        </w:rPr>
        <w:t xml:space="preserve">Regression, Classification trees, </w:t>
      </w:r>
      <w:r w:rsidR="00EB49FE" w:rsidRPr="00C015A2">
        <w:rPr>
          <w:rFonts w:eastAsia="Calibri" w:cstheme="minorHAnsi"/>
          <w:sz w:val="24"/>
          <w:szCs w:val="24"/>
        </w:rPr>
        <w:t>clustering</w:t>
      </w:r>
    </w:p>
    <w:p w14:paraId="17121485" w14:textId="77777777" w:rsidR="009939A3" w:rsidRPr="00C015A2" w:rsidRDefault="009939A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7AF789D" w14:textId="607AAB64" w:rsidR="007F26F3" w:rsidRDefault="003C45FD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  <w:u w:val="single"/>
        </w:rPr>
      </w:pPr>
      <w:r w:rsidRPr="00C015A2">
        <w:rPr>
          <w:rFonts w:eastAsia="Calibri" w:cstheme="minorHAnsi"/>
          <w:b/>
          <w:color w:val="800000"/>
          <w:sz w:val="24"/>
          <w:szCs w:val="24"/>
          <w:u w:val="single"/>
        </w:rPr>
        <w:t>Professional Experience</w:t>
      </w:r>
    </w:p>
    <w:p w14:paraId="71B2C8C4" w14:textId="77777777" w:rsidR="007F26F3" w:rsidRDefault="007F26F3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  <w:u w:val="single"/>
        </w:rPr>
      </w:pPr>
    </w:p>
    <w:p w14:paraId="144628C4" w14:textId="5A8E4FC1" w:rsidR="00364249" w:rsidRDefault="00501D53" w:rsidP="00501D53">
      <w:pPr>
        <w:tabs>
          <w:tab w:val="left" w:pos="8280"/>
          <w:tab w:val="left" w:pos="8550"/>
          <w:tab w:val="left" w:pos="882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CVS HEALTH</w:t>
      </w:r>
      <w:r w:rsidR="007F26F3" w:rsidRPr="00C015A2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="007F26F3">
        <w:rPr>
          <w:rFonts w:eastAsia="Calibri" w:cstheme="minorHAnsi"/>
          <w:b/>
          <w:sz w:val="24"/>
          <w:szCs w:val="24"/>
        </w:rPr>
        <w:t xml:space="preserve">   </w:t>
      </w:r>
      <w:r>
        <w:rPr>
          <w:rFonts w:eastAsia="Calibri" w:cstheme="minorHAnsi"/>
          <w:b/>
          <w:sz w:val="24"/>
          <w:szCs w:val="24"/>
        </w:rPr>
        <w:t xml:space="preserve">              </w:t>
      </w:r>
      <w:r w:rsidRPr="00501D53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Woonsocket, RI</w:t>
      </w:r>
      <w:r>
        <w:rPr>
          <w:rFonts w:eastAsia="Calibri" w:cstheme="minorHAnsi"/>
          <w:b/>
          <w:sz w:val="24"/>
          <w:szCs w:val="24"/>
        </w:rPr>
        <w:t xml:space="preserve">                               </w:t>
      </w: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        </w:t>
      </w:r>
      <w:r w:rsidR="007F26F3" w:rsidRPr="00C015A2">
        <w:rPr>
          <w:rFonts w:eastAsia="Calibri" w:cstheme="minorHAnsi"/>
          <w:b/>
          <w:sz w:val="24"/>
          <w:szCs w:val="24"/>
        </w:rPr>
        <w:t xml:space="preserve">Sr. Data Analyst                                                                                              </w:t>
      </w:r>
      <w:r w:rsidR="007F26F3">
        <w:rPr>
          <w:rFonts w:eastAsia="Calibri" w:cstheme="minorHAnsi"/>
          <w:b/>
          <w:sz w:val="24"/>
          <w:szCs w:val="24"/>
        </w:rPr>
        <w:t xml:space="preserve">         Feb 2023-Present</w:t>
      </w:r>
    </w:p>
    <w:p w14:paraId="629695E2" w14:textId="77777777" w:rsidR="00364249" w:rsidRPr="00441E4A" w:rsidRDefault="00364249" w:rsidP="00441E4A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1767EE85" w14:textId="10549FD0" w:rsidR="009A237D" w:rsidRDefault="009A237D" w:rsidP="009A237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9A237D">
        <w:rPr>
          <w:rFonts w:eastAsia="Calibri" w:cstheme="minorHAnsi"/>
          <w:sz w:val="24"/>
          <w:szCs w:val="24"/>
        </w:rPr>
        <w:t>Analyze multiple types of Health Plan and Payer claims datasets for potential clients by creating financial/savings opportunity analysis using different modeling methodologies and techniques</w:t>
      </w:r>
    </w:p>
    <w:p w14:paraId="7CC3A564" w14:textId="28170464" w:rsidR="0040021D" w:rsidRDefault="0040021D" w:rsidP="009A237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Experience working with Snowflake and other databases </w:t>
      </w:r>
      <w:r w:rsidR="008A47B4">
        <w:rPr>
          <w:rFonts w:eastAsia="Calibri" w:cstheme="minorHAnsi"/>
          <w:sz w:val="24"/>
          <w:szCs w:val="24"/>
        </w:rPr>
        <w:t>like AWS</w:t>
      </w:r>
      <w:r>
        <w:rPr>
          <w:rFonts w:eastAsia="Calibri" w:cstheme="minorHAnsi"/>
          <w:sz w:val="24"/>
          <w:szCs w:val="24"/>
        </w:rPr>
        <w:t xml:space="preserve"> Redshift, Athena and MS SQL server.</w:t>
      </w:r>
    </w:p>
    <w:p w14:paraId="201BD973" w14:textId="0C93A685" w:rsidR="009A237D" w:rsidRPr="009A237D" w:rsidRDefault="009A237D" w:rsidP="009A237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9A237D">
        <w:rPr>
          <w:rFonts w:eastAsia="Calibri" w:cstheme="minorHAnsi"/>
          <w:sz w:val="24"/>
          <w:szCs w:val="24"/>
        </w:rPr>
        <w:t>Deep dive analytics into Population health Trends in all LOB’s</w:t>
      </w:r>
    </w:p>
    <w:p w14:paraId="6771D9C1" w14:textId="66341BA1" w:rsidR="009A237D" w:rsidRPr="009A237D" w:rsidRDefault="009A237D" w:rsidP="009A237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Expert in creating </w:t>
      </w:r>
      <w:r w:rsidRPr="009A237D">
        <w:rPr>
          <w:rFonts w:eastAsia="Calibri" w:cstheme="minorHAnsi"/>
          <w:sz w:val="24"/>
          <w:szCs w:val="24"/>
        </w:rPr>
        <w:t>report</w:t>
      </w:r>
      <w:r>
        <w:rPr>
          <w:rFonts w:eastAsia="Calibri" w:cstheme="minorHAnsi"/>
          <w:sz w:val="24"/>
          <w:szCs w:val="24"/>
        </w:rPr>
        <w:t>s</w:t>
      </w:r>
      <w:r w:rsidRPr="009A237D">
        <w:rPr>
          <w:rFonts w:eastAsia="Calibri" w:cstheme="minorHAnsi"/>
          <w:sz w:val="24"/>
          <w:szCs w:val="24"/>
        </w:rPr>
        <w:t xml:space="preserve"> using grouper and different codes such as Dx, CPT, HCPCS, and Chronic conditions to help </w:t>
      </w:r>
      <w:r>
        <w:rPr>
          <w:rFonts w:eastAsia="Calibri" w:cstheme="minorHAnsi"/>
          <w:sz w:val="24"/>
          <w:szCs w:val="24"/>
        </w:rPr>
        <w:t>clinical team provide insights through data.</w:t>
      </w:r>
    </w:p>
    <w:p w14:paraId="15BBBE2C" w14:textId="3FB0379F" w:rsidR="009A237D" w:rsidRPr="009A237D" w:rsidRDefault="009A237D" w:rsidP="009A237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9A237D">
        <w:rPr>
          <w:rFonts w:eastAsia="Calibri" w:cstheme="minorHAnsi"/>
          <w:sz w:val="24"/>
          <w:szCs w:val="24"/>
        </w:rPr>
        <w:t>Create complex data queries using SQL</w:t>
      </w:r>
      <w:r>
        <w:rPr>
          <w:rFonts w:eastAsia="Calibri" w:cstheme="minorHAnsi"/>
          <w:sz w:val="24"/>
          <w:szCs w:val="24"/>
        </w:rPr>
        <w:t>,</w:t>
      </w:r>
      <w:r w:rsidRPr="009A237D">
        <w:rPr>
          <w:rFonts w:eastAsia="Calibri" w:cstheme="minorHAnsi"/>
          <w:sz w:val="24"/>
          <w:szCs w:val="24"/>
        </w:rPr>
        <w:t xml:space="preserve"> pulling data from multiple sources, and delivering Health Care Economics reporting for internal and external stakeholders </w:t>
      </w:r>
    </w:p>
    <w:p w14:paraId="6C803AF6" w14:textId="21DBAF72" w:rsidR="00441E4A" w:rsidRPr="00441E4A" w:rsidRDefault="00441E4A" w:rsidP="00441E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441E4A">
        <w:rPr>
          <w:rFonts w:eastAsia="Calibri" w:cstheme="minorHAnsi"/>
          <w:sz w:val="24"/>
          <w:szCs w:val="24"/>
        </w:rPr>
        <w:t>Providing clinical analytic support to Clinical Consultants, developing innovative analytical solutions to address clients’ changing needs, and generating trend analyses and insights to support custom requests.</w:t>
      </w:r>
    </w:p>
    <w:p w14:paraId="0400AC34" w14:textId="703AAA1B" w:rsidR="00441E4A" w:rsidRDefault="00441E4A" w:rsidP="00441E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proofErr w:type="spellStart"/>
      <w:r w:rsidRPr="00441E4A">
        <w:rPr>
          <w:rFonts w:eastAsia="Calibri" w:cstheme="minorHAnsi"/>
          <w:sz w:val="24"/>
          <w:szCs w:val="24"/>
        </w:rPr>
        <w:t>Adhoc</w:t>
      </w:r>
      <w:proofErr w:type="spellEnd"/>
      <w:r w:rsidRPr="00441E4A">
        <w:rPr>
          <w:rFonts w:eastAsia="Calibri" w:cstheme="minorHAnsi"/>
          <w:sz w:val="24"/>
          <w:szCs w:val="24"/>
        </w:rPr>
        <w:t xml:space="preserve"> reporting requests involving deep dive analytics stretching across Pharmacy claims and Member Eligibility data, Product, Provider, Transaction, </w:t>
      </w:r>
      <w:r w:rsidR="009A237D" w:rsidRPr="00441E4A">
        <w:rPr>
          <w:rFonts w:eastAsia="Calibri" w:cstheme="minorHAnsi"/>
          <w:sz w:val="24"/>
          <w:szCs w:val="24"/>
        </w:rPr>
        <w:t xml:space="preserve">using </w:t>
      </w:r>
      <w:r w:rsidR="009A237D">
        <w:rPr>
          <w:rFonts w:eastAsia="Calibri" w:cstheme="minorHAnsi"/>
          <w:sz w:val="24"/>
          <w:szCs w:val="24"/>
        </w:rPr>
        <w:t>data exploration techniques.</w:t>
      </w:r>
    </w:p>
    <w:p w14:paraId="77231971" w14:textId="0EDD97FA" w:rsidR="00AA1D7C" w:rsidRPr="00441E4A" w:rsidRDefault="00AA1D7C" w:rsidP="00441E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AA1D7C">
        <w:rPr>
          <w:rFonts w:eastAsia="Calibri" w:cstheme="minorHAnsi"/>
          <w:sz w:val="24"/>
          <w:szCs w:val="24"/>
        </w:rPr>
        <w:t>Experience with population health analysis for Medicaid</w:t>
      </w:r>
      <w:r>
        <w:rPr>
          <w:rFonts w:eastAsia="Calibri" w:cstheme="minorHAnsi"/>
          <w:sz w:val="24"/>
          <w:szCs w:val="24"/>
        </w:rPr>
        <w:t xml:space="preserve">, </w:t>
      </w:r>
      <w:r w:rsidRPr="00AA1D7C">
        <w:rPr>
          <w:rFonts w:eastAsia="Calibri" w:cstheme="minorHAnsi"/>
          <w:sz w:val="24"/>
          <w:szCs w:val="24"/>
        </w:rPr>
        <w:t>commercial Medicare Advantage</w:t>
      </w:r>
      <w:r>
        <w:rPr>
          <w:rFonts w:eastAsia="Calibri" w:cstheme="minorHAnsi"/>
          <w:sz w:val="24"/>
          <w:szCs w:val="24"/>
        </w:rPr>
        <w:t>.</w:t>
      </w:r>
    </w:p>
    <w:p w14:paraId="28DAEB9B" w14:textId="120B968B" w:rsidR="00441E4A" w:rsidRPr="00441E4A" w:rsidRDefault="00441E4A" w:rsidP="00441E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441E4A">
        <w:rPr>
          <w:rFonts w:eastAsia="Calibri" w:cstheme="minorHAnsi"/>
          <w:sz w:val="24"/>
          <w:szCs w:val="24"/>
        </w:rPr>
        <w:t xml:space="preserve">Work directly with the </w:t>
      </w:r>
      <w:r w:rsidR="00FE4E28" w:rsidRPr="00441E4A">
        <w:rPr>
          <w:rFonts w:eastAsia="Calibri" w:cstheme="minorHAnsi"/>
          <w:sz w:val="24"/>
          <w:szCs w:val="24"/>
        </w:rPr>
        <w:t>company’s</w:t>
      </w:r>
      <w:r w:rsidRPr="00441E4A">
        <w:rPr>
          <w:rFonts w:eastAsia="Calibri" w:cstheme="minorHAnsi"/>
          <w:sz w:val="24"/>
          <w:szCs w:val="24"/>
        </w:rPr>
        <w:t xml:space="preserve"> </w:t>
      </w:r>
      <w:r w:rsidR="00FE4E28">
        <w:rPr>
          <w:rFonts w:eastAsia="Calibri" w:cstheme="minorHAnsi"/>
          <w:sz w:val="24"/>
          <w:szCs w:val="24"/>
        </w:rPr>
        <w:t>s</w:t>
      </w:r>
      <w:r w:rsidRPr="00441E4A">
        <w:rPr>
          <w:rFonts w:eastAsia="Calibri" w:cstheme="minorHAnsi"/>
          <w:sz w:val="24"/>
          <w:szCs w:val="24"/>
        </w:rPr>
        <w:t>ales, Account Management, and Clinical Team’s departments to understand the requests for model/reporting development</w:t>
      </w:r>
    </w:p>
    <w:p w14:paraId="718D734B" w14:textId="0F0C7F23" w:rsidR="00441E4A" w:rsidRPr="00441E4A" w:rsidRDefault="00441E4A" w:rsidP="00441E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441E4A">
        <w:rPr>
          <w:rFonts w:eastAsia="Calibri" w:cstheme="minorHAnsi"/>
          <w:sz w:val="24"/>
          <w:szCs w:val="24"/>
        </w:rPr>
        <w:t xml:space="preserve">Implemented our constant Data Quality Assurance checks.  Data </w:t>
      </w:r>
      <w:r w:rsidR="009A237D">
        <w:rPr>
          <w:rFonts w:eastAsia="Calibri" w:cstheme="minorHAnsi"/>
          <w:sz w:val="24"/>
          <w:szCs w:val="24"/>
        </w:rPr>
        <w:t xml:space="preserve">Quality Assurance achieved by </w:t>
      </w:r>
      <w:r w:rsidRPr="00441E4A">
        <w:rPr>
          <w:rFonts w:eastAsia="Calibri" w:cstheme="minorHAnsi"/>
          <w:sz w:val="24"/>
          <w:szCs w:val="24"/>
        </w:rPr>
        <w:t xml:space="preserve">comparing specific LOB </w:t>
      </w:r>
      <w:r w:rsidR="009A237D">
        <w:rPr>
          <w:rFonts w:eastAsia="Calibri" w:cstheme="minorHAnsi"/>
          <w:sz w:val="24"/>
          <w:szCs w:val="24"/>
        </w:rPr>
        <w:t>against b</w:t>
      </w:r>
      <w:r w:rsidRPr="00441E4A">
        <w:rPr>
          <w:rFonts w:eastAsia="Calibri" w:cstheme="minorHAnsi"/>
          <w:sz w:val="24"/>
          <w:szCs w:val="24"/>
        </w:rPr>
        <w:t>enchmark</w:t>
      </w:r>
      <w:r w:rsidR="009A237D">
        <w:rPr>
          <w:rFonts w:eastAsia="Calibri" w:cstheme="minorHAnsi"/>
          <w:sz w:val="24"/>
          <w:szCs w:val="24"/>
        </w:rPr>
        <w:t>s and i</w:t>
      </w:r>
      <w:r w:rsidRPr="00441E4A">
        <w:rPr>
          <w:rFonts w:eastAsia="Calibri" w:cstheme="minorHAnsi"/>
          <w:sz w:val="24"/>
          <w:szCs w:val="24"/>
        </w:rPr>
        <w:t>nternal reporting</w:t>
      </w:r>
      <w:r w:rsidR="009A237D">
        <w:rPr>
          <w:rFonts w:eastAsia="Calibri" w:cstheme="minorHAnsi"/>
          <w:sz w:val="24"/>
          <w:szCs w:val="24"/>
        </w:rPr>
        <w:t>.</w:t>
      </w:r>
      <w:r w:rsidRPr="00441E4A">
        <w:rPr>
          <w:rFonts w:eastAsia="Calibri" w:cstheme="minorHAnsi"/>
          <w:sz w:val="24"/>
          <w:szCs w:val="24"/>
        </w:rPr>
        <w:t xml:space="preserve"> </w:t>
      </w:r>
    </w:p>
    <w:p w14:paraId="5325499C" w14:textId="1D0DF9C5" w:rsidR="00441E4A" w:rsidRPr="00441E4A" w:rsidRDefault="00441E4A" w:rsidP="00441E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441E4A">
        <w:rPr>
          <w:rFonts w:eastAsia="Calibri" w:cstheme="minorHAnsi"/>
          <w:sz w:val="24"/>
          <w:szCs w:val="24"/>
        </w:rPr>
        <w:t>Analyze multiple types of Provider datasets including EMR, EHR and McKesson to measure and report Provider Performance Metrics and make sure we met our Value Based Contract Guarantees.</w:t>
      </w:r>
    </w:p>
    <w:p w14:paraId="5885BCBD" w14:textId="28466F89" w:rsidR="00441E4A" w:rsidRPr="00441E4A" w:rsidRDefault="00441E4A" w:rsidP="00441E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441E4A">
        <w:rPr>
          <w:rFonts w:eastAsia="Calibri" w:cstheme="minorHAnsi"/>
          <w:sz w:val="24"/>
          <w:szCs w:val="24"/>
        </w:rPr>
        <w:t>Crete and automate Multiple Ad-Hoc report requests from Internal and External Stakeholders using Medical Claims data provided by the company for financial/trend reporting</w:t>
      </w:r>
    </w:p>
    <w:p w14:paraId="3101F604" w14:textId="0265FD70" w:rsidR="00364249" w:rsidRPr="008A47B4" w:rsidRDefault="00441E4A" w:rsidP="009D19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b/>
          <w:sz w:val="24"/>
          <w:szCs w:val="24"/>
        </w:rPr>
      </w:pPr>
      <w:r w:rsidRPr="008A47B4">
        <w:rPr>
          <w:rFonts w:eastAsia="Calibri" w:cstheme="minorHAnsi"/>
          <w:sz w:val="24"/>
          <w:szCs w:val="24"/>
        </w:rPr>
        <w:t>Report and Data automation using VBA, Excel, Access</w:t>
      </w:r>
    </w:p>
    <w:p w14:paraId="3347BB90" w14:textId="77777777" w:rsidR="00364249" w:rsidRDefault="00364249">
      <w:pPr>
        <w:tabs>
          <w:tab w:val="left" w:pos="8280"/>
          <w:tab w:val="left" w:pos="8550"/>
          <w:tab w:val="left" w:pos="882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EF5C6CF" w14:textId="23E94819" w:rsidR="009939A3" w:rsidRPr="00C015A2" w:rsidRDefault="003C45FD">
      <w:pPr>
        <w:tabs>
          <w:tab w:val="left" w:pos="8280"/>
          <w:tab w:val="left" w:pos="8550"/>
          <w:tab w:val="left" w:pos="882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Dish Technologies                                                                                                      </w:t>
      </w:r>
      <w:r w:rsidR="00C015A2">
        <w:rPr>
          <w:rFonts w:eastAsia="Calibri" w:cstheme="minorHAnsi"/>
          <w:b/>
          <w:sz w:val="24"/>
          <w:szCs w:val="24"/>
        </w:rPr>
        <w:t xml:space="preserve">    </w:t>
      </w:r>
      <w:r w:rsidRPr="00C015A2">
        <w:rPr>
          <w:rFonts w:eastAsia="Calibri" w:cstheme="minorHAnsi"/>
          <w:b/>
          <w:sz w:val="24"/>
          <w:szCs w:val="24"/>
        </w:rPr>
        <w:t>Denver, CO</w:t>
      </w:r>
    </w:p>
    <w:p w14:paraId="45D8BF8D" w14:textId="65DB7D07" w:rsidR="009939A3" w:rsidRDefault="003C45FD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Sr. Data Analyst                                                                                              </w:t>
      </w:r>
      <w:r w:rsidR="00364249">
        <w:rPr>
          <w:rFonts w:eastAsia="Calibri" w:cstheme="minorHAnsi"/>
          <w:b/>
          <w:sz w:val="24"/>
          <w:szCs w:val="24"/>
        </w:rPr>
        <w:t xml:space="preserve">           Jan 2022 – Jan 2023</w:t>
      </w:r>
    </w:p>
    <w:p w14:paraId="32C94250" w14:textId="77777777" w:rsidR="00C015A2" w:rsidRPr="00C015A2" w:rsidRDefault="00C015A2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7396196" w14:textId="5F0488EF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Analyze user interactions on Sling TV and create dashboards to convey the KPIs to the business</w:t>
      </w:r>
      <w:r w:rsidR="00983D5A" w:rsidRPr="00C015A2">
        <w:rPr>
          <w:rFonts w:eastAsia="Calibri" w:cstheme="minorHAnsi"/>
          <w:sz w:val="24"/>
          <w:szCs w:val="24"/>
        </w:rPr>
        <w:t xml:space="preserve"> through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5F617768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lastRenderedPageBreak/>
        <w:t>Monitor the data pipelines and data mappings for effective data flow and consistent uptime.</w:t>
      </w:r>
    </w:p>
    <w:p w14:paraId="0A5E7EA9" w14:textId="77777777" w:rsidR="00150274" w:rsidRPr="00150274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Experience with database software such as </w:t>
      </w:r>
      <w:r w:rsidRPr="00C015A2">
        <w:rPr>
          <w:rFonts w:eastAsia="Calibri" w:cstheme="minorHAnsi"/>
          <w:b/>
          <w:sz w:val="24"/>
          <w:szCs w:val="24"/>
        </w:rPr>
        <w:t>AWS</w:t>
      </w:r>
      <w:r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b/>
          <w:sz w:val="24"/>
          <w:szCs w:val="24"/>
        </w:rPr>
        <w:t>Athena</w:t>
      </w:r>
      <w:r w:rsidRPr="00C015A2">
        <w:rPr>
          <w:rFonts w:eastAsia="Calibri" w:cstheme="minorHAnsi"/>
          <w:sz w:val="24"/>
          <w:szCs w:val="24"/>
        </w:rPr>
        <w:t xml:space="preserve">, Redshift, </w:t>
      </w:r>
      <w:r w:rsidRPr="00C015A2">
        <w:rPr>
          <w:rFonts w:eastAsia="Calibri" w:cstheme="minorHAnsi"/>
          <w:b/>
          <w:sz w:val="24"/>
          <w:szCs w:val="24"/>
        </w:rPr>
        <w:t>GCP</w:t>
      </w:r>
      <w:r w:rsidRPr="00C015A2">
        <w:rPr>
          <w:rFonts w:eastAsia="Calibri" w:cstheme="minorHAnsi"/>
          <w:sz w:val="24"/>
          <w:szCs w:val="24"/>
        </w:rPr>
        <w:t xml:space="preserve">, SQL and enabling a proper enterprise </w:t>
      </w:r>
      <w:r w:rsidRPr="00C015A2">
        <w:rPr>
          <w:rFonts w:eastAsia="Calibri" w:cstheme="minorHAnsi"/>
          <w:b/>
          <w:sz w:val="24"/>
          <w:szCs w:val="24"/>
        </w:rPr>
        <w:t>Data Lake</w:t>
      </w:r>
      <w:r w:rsidRPr="00C015A2">
        <w:rPr>
          <w:rFonts w:eastAsia="Calibri" w:cstheme="minorHAnsi"/>
          <w:sz w:val="24"/>
          <w:szCs w:val="24"/>
        </w:rPr>
        <w:t xml:space="preserve"> in </w:t>
      </w:r>
      <w:r w:rsidRPr="00C015A2">
        <w:rPr>
          <w:rFonts w:eastAsia="Calibri" w:cstheme="minorHAnsi"/>
          <w:b/>
          <w:sz w:val="24"/>
          <w:szCs w:val="24"/>
        </w:rPr>
        <w:t>AWS</w:t>
      </w:r>
    </w:p>
    <w:p w14:paraId="392EA84C" w14:textId="10DC40C3" w:rsidR="009939A3" w:rsidRPr="00F563EC" w:rsidRDefault="0015027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150274">
        <w:rPr>
          <w:rFonts w:eastAsia="Calibri" w:cstheme="minorHAnsi"/>
          <w:bCs/>
          <w:sz w:val="24"/>
          <w:szCs w:val="24"/>
        </w:rPr>
        <w:t xml:space="preserve">Perform data </w:t>
      </w:r>
      <w:r>
        <w:rPr>
          <w:rFonts w:eastAsia="Calibri" w:cstheme="minorHAnsi"/>
          <w:bCs/>
          <w:sz w:val="24"/>
          <w:szCs w:val="24"/>
        </w:rPr>
        <w:t>a</w:t>
      </w:r>
      <w:r w:rsidRPr="00150274">
        <w:rPr>
          <w:rFonts w:eastAsia="Calibri" w:cstheme="minorHAnsi"/>
          <w:bCs/>
          <w:sz w:val="24"/>
          <w:szCs w:val="24"/>
        </w:rPr>
        <w:t xml:space="preserve">nalytics based on view generated from </w:t>
      </w:r>
      <w:r w:rsidR="00813103">
        <w:rPr>
          <w:rFonts w:eastAsia="Calibri" w:cstheme="minorHAnsi"/>
          <w:bCs/>
          <w:sz w:val="24"/>
          <w:szCs w:val="24"/>
        </w:rPr>
        <w:t>Tableau</w:t>
      </w:r>
      <w:r>
        <w:rPr>
          <w:rFonts w:eastAsia="Calibri" w:cstheme="minorHAnsi"/>
          <w:bCs/>
          <w:sz w:val="24"/>
          <w:szCs w:val="24"/>
        </w:rPr>
        <w:t xml:space="preserve"> and convey it to the business.</w:t>
      </w:r>
    </w:p>
    <w:p w14:paraId="0E84BE28" w14:textId="7E6BA4B8" w:rsidR="00F563EC" w:rsidRPr="001B7832" w:rsidRDefault="00F563E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bCs/>
          <w:sz w:val="24"/>
          <w:szCs w:val="24"/>
        </w:rPr>
      </w:pPr>
      <w:r w:rsidRPr="001B7832">
        <w:rPr>
          <w:rFonts w:eastAsia="Calibri" w:cstheme="minorHAnsi"/>
          <w:bCs/>
          <w:sz w:val="24"/>
          <w:szCs w:val="24"/>
        </w:rPr>
        <w:t xml:space="preserve">Link </w:t>
      </w:r>
      <w:r w:rsidR="001B7832">
        <w:rPr>
          <w:rFonts w:eastAsia="Calibri" w:cstheme="minorHAnsi"/>
          <w:bCs/>
          <w:sz w:val="24"/>
          <w:szCs w:val="24"/>
        </w:rPr>
        <w:t xml:space="preserve">various </w:t>
      </w:r>
      <w:r w:rsidRPr="001B7832">
        <w:rPr>
          <w:rFonts w:eastAsia="Calibri" w:cstheme="minorHAnsi"/>
          <w:bCs/>
          <w:sz w:val="24"/>
          <w:szCs w:val="24"/>
        </w:rPr>
        <w:t xml:space="preserve">data sources using </w:t>
      </w:r>
      <w:r w:rsidR="00136AAD">
        <w:rPr>
          <w:rFonts w:eastAsia="Calibri" w:cstheme="minorHAnsi"/>
          <w:b/>
          <w:sz w:val="24"/>
          <w:szCs w:val="24"/>
        </w:rPr>
        <w:t>Tableau</w:t>
      </w:r>
      <w:r w:rsidR="001B7832">
        <w:rPr>
          <w:rFonts w:eastAsia="Calibri" w:cstheme="minorHAnsi"/>
          <w:bCs/>
          <w:sz w:val="24"/>
          <w:szCs w:val="24"/>
        </w:rPr>
        <w:t xml:space="preserve"> </w:t>
      </w:r>
      <w:r w:rsidR="001B7832" w:rsidRPr="001B7832">
        <w:rPr>
          <w:rFonts w:eastAsia="Calibri" w:cstheme="minorHAnsi"/>
          <w:bCs/>
          <w:sz w:val="24"/>
          <w:szCs w:val="24"/>
        </w:rPr>
        <w:t>and create dynamic views.</w:t>
      </w:r>
    </w:p>
    <w:p w14:paraId="4DFB4B71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Experience in Alteryx in transforming multiple databases, including spatial databases, to provide geographic business intelligence insights to the business.</w:t>
      </w:r>
    </w:p>
    <w:p w14:paraId="7D199F35" w14:textId="77777777" w:rsidR="00641151" w:rsidRDefault="003C45FD" w:rsidP="0064115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Worked on Data integrations using API</w:t>
      </w:r>
    </w:p>
    <w:p w14:paraId="30A03386" w14:textId="0B53C2A1" w:rsidR="00F75171" w:rsidRDefault="00641151" w:rsidP="00F7517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641151">
        <w:rPr>
          <w:rFonts w:eastAsia="Calibri" w:cstheme="minorHAnsi"/>
          <w:sz w:val="24"/>
          <w:szCs w:val="24"/>
        </w:rPr>
        <w:t xml:space="preserve">Defined guidelines for creating worksheets and </w:t>
      </w:r>
      <w:r w:rsidR="004F6348" w:rsidRPr="00641151">
        <w:rPr>
          <w:rFonts w:eastAsia="Calibri" w:cstheme="minorHAnsi"/>
          <w:sz w:val="24"/>
          <w:szCs w:val="24"/>
        </w:rPr>
        <w:t>setting</w:t>
      </w:r>
      <w:r w:rsidRPr="00641151">
        <w:rPr>
          <w:rFonts w:eastAsia="Calibri" w:cstheme="minorHAnsi"/>
          <w:sz w:val="24"/>
          <w:szCs w:val="24"/>
        </w:rPr>
        <w:t xml:space="preserve"> up performance dashboards on </w:t>
      </w:r>
      <w:r w:rsidR="00813103">
        <w:rPr>
          <w:rFonts w:eastAsia="Calibri" w:cstheme="minorHAnsi"/>
          <w:b/>
          <w:sz w:val="24"/>
          <w:szCs w:val="24"/>
        </w:rPr>
        <w:t>Tableau</w:t>
      </w:r>
      <w:r w:rsidRPr="00641151">
        <w:rPr>
          <w:rFonts w:eastAsia="Calibri" w:cstheme="minorHAnsi"/>
          <w:sz w:val="24"/>
          <w:szCs w:val="24"/>
        </w:rPr>
        <w:t>.</w:t>
      </w:r>
    </w:p>
    <w:p w14:paraId="6C786503" w14:textId="69B65952" w:rsidR="00F75171" w:rsidRPr="00F75171" w:rsidRDefault="00F75171" w:rsidP="00F7517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F75171">
        <w:rPr>
          <w:rFonts w:eastAsia="Calibri" w:cstheme="minorHAnsi"/>
          <w:sz w:val="24"/>
          <w:szCs w:val="24"/>
        </w:rPr>
        <w:t xml:space="preserve">Implemented Role Level Security as part of various use cases on Power BI </w:t>
      </w:r>
      <w:r w:rsidRPr="00813103">
        <w:rPr>
          <w:rFonts w:eastAsia="Calibri" w:cstheme="minorHAnsi"/>
          <w:sz w:val="24"/>
          <w:szCs w:val="24"/>
        </w:rPr>
        <w:t xml:space="preserve">and </w:t>
      </w:r>
      <w:r w:rsidR="00813103" w:rsidRPr="00813103">
        <w:rPr>
          <w:rFonts w:eastAsia="Calibri" w:cstheme="minorHAnsi"/>
          <w:sz w:val="24"/>
          <w:szCs w:val="24"/>
        </w:rPr>
        <w:t>Tableau</w:t>
      </w:r>
      <w:r>
        <w:rPr>
          <w:rFonts w:eastAsia="Calibri" w:cstheme="minorHAnsi"/>
          <w:sz w:val="24"/>
          <w:szCs w:val="24"/>
        </w:rPr>
        <w:t>.</w:t>
      </w:r>
    </w:p>
    <w:p w14:paraId="4C751D96" w14:textId="3819CA7A" w:rsidR="00AF7E72" w:rsidRPr="00C015A2" w:rsidRDefault="00AF7E7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AF7E72">
        <w:rPr>
          <w:rFonts w:eastAsia="Calibri" w:cstheme="minorHAnsi"/>
          <w:sz w:val="24"/>
          <w:szCs w:val="24"/>
        </w:rPr>
        <w:t>Design, build and deploy analytical and reporting solutions u</w:t>
      </w:r>
      <w:r w:rsidRPr="00813103">
        <w:rPr>
          <w:rFonts w:eastAsia="Calibri" w:cstheme="minorHAnsi"/>
          <w:sz w:val="24"/>
          <w:szCs w:val="24"/>
        </w:rPr>
        <w:t xml:space="preserve">sing </w:t>
      </w:r>
      <w:r w:rsidR="00813103" w:rsidRPr="00813103">
        <w:rPr>
          <w:rFonts w:eastAsia="Calibri" w:cstheme="minorHAnsi"/>
          <w:sz w:val="24"/>
          <w:szCs w:val="24"/>
        </w:rPr>
        <w:t>Tableau</w:t>
      </w:r>
      <w:r w:rsidR="007C54E5">
        <w:rPr>
          <w:rFonts w:eastAsia="Calibri" w:cstheme="minorHAnsi"/>
          <w:sz w:val="24"/>
          <w:szCs w:val="24"/>
        </w:rPr>
        <w:t>.</w:t>
      </w:r>
    </w:p>
    <w:p w14:paraId="53F97F11" w14:textId="0B2DF42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  <w:shd w:val="clear" w:color="auto" w:fill="FFFFFF"/>
        </w:rPr>
        <w:t xml:space="preserve">Building models and tools to get value out of the huge amounts of data from </w:t>
      </w:r>
      <w:r w:rsidR="00EB49FE" w:rsidRPr="00C015A2">
        <w:rPr>
          <w:rFonts w:eastAsia="Calibri" w:cstheme="minorHAnsi"/>
          <w:sz w:val="24"/>
          <w:szCs w:val="24"/>
          <w:shd w:val="clear" w:color="auto" w:fill="FFFFFF"/>
        </w:rPr>
        <w:t>Data Lake</w:t>
      </w:r>
      <w:r w:rsidRPr="00C015A2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14:paraId="258C941B" w14:textId="77777777" w:rsidR="009939A3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 on Adobe Analytics platform and report various analytics to business such as most watched VOD content, TV shows, volume of users, avg. view time etc.</w:t>
      </w:r>
    </w:p>
    <w:p w14:paraId="2BBDB283" w14:textId="73AAE8D0" w:rsidR="002665B4" w:rsidRPr="00C015A2" w:rsidRDefault="00D749D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Develop interactive and analytical dashboard on </w:t>
      </w:r>
      <w:r w:rsidR="00136AAD">
        <w:rPr>
          <w:rFonts w:eastAsia="Calibri" w:cstheme="minorHAnsi"/>
          <w:b/>
          <w:bCs/>
          <w:sz w:val="24"/>
          <w:szCs w:val="24"/>
        </w:rPr>
        <w:t>Power BI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2A5454">
        <w:rPr>
          <w:rFonts w:eastAsia="Calibri" w:cstheme="minorHAnsi"/>
          <w:sz w:val="24"/>
          <w:szCs w:val="24"/>
        </w:rPr>
        <w:t>to track high level KPIs.</w:t>
      </w:r>
    </w:p>
    <w:p w14:paraId="1D1A9CFD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Participate in business discussions and suggest best ways to maintain data and translate business requirements to technical team members.</w:t>
      </w:r>
    </w:p>
    <w:p w14:paraId="21054CD6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 dashboards on superset platform and tune existing dashboards for better performance.</w:t>
      </w:r>
    </w:p>
    <w:p w14:paraId="636166B0" w14:textId="5B4A4DA5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Maintain </w:t>
      </w:r>
      <w:r w:rsidR="00EB49FE" w:rsidRPr="00C015A2">
        <w:rPr>
          <w:rFonts w:eastAsia="Calibri" w:cstheme="minorHAnsi"/>
          <w:sz w:val="24"/>
          <w:szCs w:val="24"/>
        </w:rPr>
        <w:t>software development requirement documents which are</w:t>
      </w:r>
      <w:r w:rsidRPr="00C015A2">
        <w:rPr>
          <w:rFonts w:eastAsia="Calibri" w:cstheme="minorHAnsi"/>
          <w:sz w:val="24"/>
          <w:szCs w:val="24"/>
        </w:rPr>
        <w:t xml:space="preserve"> a primary to go document for the entire company.</w:t>
      </w:r>
    </w:p>
    <w:p w14:paraId="2AAD4994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Significant attention to detail and an ability to quickly spot and fix problems.</w:t>
      </w:r>
    </w:p>
    <w:p w14:paraId="54EC6BDC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Enabling the best, most personalized, and resilient customer experience possible</w:t>
      </w:r>
    </w:p>
    <w:p w14:paraId="0CF2C080" w14:textId="77777777" w:rsidR="009939A3" w:rsidRPr="00C015A2" w:rsidRDefault="003C45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Detail-oriented and a strict attention and appreciation for deadlines</w:t>
      </w:r>
    </w:p>
    <w:p w14:paraId="57CF9F5A" w14:textId="77777777" w:rsidR="009939A3" w:rsidRPr="00C015A2" w:rsidRDefault="009939A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3212A05" w14:textId="6BEB95BC" w:rsidR="009939A3" w:rsidRPr="00C015A2" w:rsidRDefault="003C45FD">
      <w:pPr>
        <w:tabs>
          <w:tab w:val="left" w:pos="8550"/>
          <w:tab w:val="left" w:pos="87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New Century Health                                                                                                      Brea, CA</w:t>
      </w:r>
    </w:p>
    <w:p w14:paraId="3A55D1FE" w14:textId="4080A601" w:rsidR="009939A3" w:rsidRDefault="003C45FD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Sr. Data Analyst                                                                                                       Aug 2017 – Dec 2021</w:t>
      </w:r>
    </w:p>
    <w:p w14:paraId="581B7E84" w14:textId="31D174C2" w:rsidR="00C015A2" w:rsidRPr="00C015A2" w:rsidRDefault="00C015A2">
      <w:pPr>
        <w:tabs>
          <w:tab w:val="left" w:pos="783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</w:t>
      </w:r>
    </w:p>
    <w:p w14:paraId="0965BE64" w14:textId="2D75DB52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Worked on data cleansing, data management, data transformation using Alteryx and databases like </w:t>
      </w:r>
      <w:r w:rsidRPr="00C015A2">
        <w:rPr>
          <w:rFonts w:eastAsia="Calibri" w:cstheme="minorHAnsi"/>
          <w:b/>
          <w:sz w:val="24"/>
          <w:szCs w:val="24"/>
        </w:rPr>
        <w:t>GCP</w:t>
      </w:r>
      <w:r w:rsidRPr="00C015A2">
        <w:rPr>
          <w:rFonts w:eastAsia="Calibri" w:cstheme="minorHAnsi"/>
          <w:sz w:val="24"/>
          <w:szCs w:val="24"/>
        </w:rPr>
        <w:t>, MSSQL</w:t>
      </w:r>
      <w:r w:rsidR="00983D5A" w:rsidRPr="00C015A2">
        <w:rPr>
          <w:rFonts w:eastAsia="Calibri" w:cstheme="minorHAnsi"/>
          <w:sz w:val="24"/>
          <w:szCs w:val="24"/>
        </w:rPr>
        <w:t xml:space="preserve"> and also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2B4C7B44" w14:textId="77777777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Excellent</w:t>
      </w:r>
      <w:r w:rsidRPr="00C015A2">
        <w:rPr>
          <w:rFonts w:cstheme="minorHAnsi"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knowledge</w:t>
      </w:r>
      <w:r w:rsidRPr="00C015A2">
        <w:rPr>
          <w:rFonts w:cstheme="minorHAnsi"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of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multi-cloud</w:t>
      </w:r>
      <w:r w:rsidRPr="00C015A2">
        <w:rPr>
          <w:rFonts w:cstheme="minorHAnsi"/>
          <w:b/>
          <w:bCs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big</w:t>
      </w:r>
      <w:r w:rsidRPr="00C015A2">
        <w:rPr>
          <w:rFonts w:cstheme="minorHAnsi"/>
          <w:b/>
          <w:bCs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data</w:t>
      </w:r>
      <w:r w:rsidRPr="00C015A2">
        <w:rPr>
          <w:rFonts w:cstheme="minorHAnsi"/>
          <w:b/>
          <w:bCs/>
          <w:color w:val="000000"/>
          <w:spacing w:val="-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implementations</w:t>
      </w:r>
      <w:r w:rsidRPr="00C015A2">
        <w:rPr>
          <w:rFonts w:cstheme="minorHAnsi"/>
          <w:color w:val="000000"/>
          <w:spacing w:val="1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in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AWS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Azure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C015A2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 </w:t>
      </w:r>
      <w:r w:rsidRPr="00C015A2">
        <w:rPr>
          <w:rFonts w:cstheme="minorHAnsi"/>
          <w:color w:val="000000"/>
          <w:sz w:val="24"/>
          <w:szCs w:val="24"/>
          <w:shd w:val="clear" w:color="auto" w:fill="FFFFFF"/>
        </w:rPr>
        <w:t xml:space="preserve">and </w:t>
      </w:r>
      <w:r w:rsidRPr="00C015A2">
        <w:rPr>
          <w:rFonts w:cstheme="minorHAnsi"/>
          <w:b/>
          <w:color w:val="000000"/>
          <w:spacing w:val="-2"/>
          <w:sz w:val="24"/>
          <w:szCs w:val="24"/>
          <w:shd w:val="clear" w:color="auto" w:fill="FFFFFF"/>
        </w:rPr>
        <w:t>GCP</w:t>
      </w:r>
    </w:p>
    <w:p w14:paraId="3E85DEAA" w14:textId="77777777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Developing predictive KPI’s to better forecast and manage the business of Alignment.</w:t>
      </w:r>
    </w:p>
    <w:p w14:paraId="73D47914" w14:textId="77777777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Build microservices for One Network Tool architecture utilizing GCP, Java, Kotlin, Python and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 xml:space="preserve">PostgreSQL helping to scale for new Distribution Centers. </w:t>
      </w:r>
    </w:p>
    <w:p w14:paraId="3B10043C" w14:textId="5B04A63C" w:rsidR="00920275" w:rsidRPr="00C015A2" w:rsidRDefault="003C45FD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We applied Circuit breaker design pattern so if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any of the instance would go down we could simply auto scale without human intervention making them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highly available during most times, also we applied segregated Database pattern for read and write with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read replicas so we could save the I/O hits making the system high performance and reduced the SLA for</w:t>
      </w:r>
      <w:r w:rsidR="00920275" w:rsidRPr="00C015A2">
        <w:rPr>
          <w:rFonts w:eastAsia="Calibri" w:cstheme="minorHAnsi"/>
          <w:sz w:val="24"/>
          <w:szCs w:val="24"/>
        </w:rPr>
        <w:t xml:space="preserve"> </w:t>
      </w:r>
      <w:r w:rsidRPr="00C015A2">
        <w:rPr>
          <w:rFonts w:eastAsia="Calibri" w:cstheme="minorHAnsi"/>
          <w:sz w:val="24"/>
          <w:szCs w:val="24"/>
        </w:rPr>
        <w:t>requests.</w:t>
      </w:r>
    </w:p>
    <w:p w14:paraId="4F795BB9" w14:textId="6D406070" w:rsidR="009939A3" w:rsidRPr="00C015A2" w:rsidRDefault="00920275" w:rsidP="0092027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</w:t>
      </w:r>
      <w:r w:rsidR="003C45FD" w:rsidRPr="00C015A2">
        <w:rPr>
          <w:rFonts w:eastAsia="Calibri" w:cstheme="minorHAnsi"/>
          <w:sz w:val="24"/>
          <w:szCs w:val="24"/>
        </w:rPr>
        <w:t xml:space="preserve">he front end was </w:t>
      </w:r>
      <w:r w:rsidR="00C015A2" w:rsidRPr="00C015A2">
        <w:rPr>
          <w:rFonts w:eastAsia="Calibri" w:cstheme="minorHAnsi"/>
          <w:sz w:val="24"/>
          <w:szCs w:val="24"/>
        </w:rPr>
        <w:t>built</w:t>
      </w:r>
      <w:r w:rsidR="003C45FD" w:rsidRPr="00C015A2">
        <w:rPr>
          <w:rFonts w:eastAsia="Calibri" w:cstheme="minorHAnsi"/>
          <w:sz w:val="24"/>
          <w:szCs w:val="24"/>
        </w:rPr>
        <w:t xml:space="preserve"> with</w:t>
      </w:r>
      <w:r w:rsidRPr="00C015A2">
        <w:rPr>
          <w:rFonts w:eastAsia="Calibri" w:cstheme="minorHAnsi"/>
          <w:sz w:val="24"/>
          <w:szCs w:val="24"/>
        </w:rPr>
        <w:t xml:space="preserve"> </w:t>
      </w:r>
      <w:r w:rsidR="003C45FD" w:rsidRPr="00C015A2">
        <w:rPr>
          <w:rFonts w:eastAsia="Calibri" w:cstheme="minorHAnsi"/>
          <w:sz w:val="24"/>
          <w:szCs w:val="24"/>
        </w:rPr>
        <w:t>Interpreting IPA/Hospital contracts for risk pool calculations, payment methodologies for Hospitals (DRG, Per Diem, % of Billed, etc.)</w:t>
      </w:r>
    </w:p>
    <w:p w14:paraId="7DC0B440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lastRenderedPageBreak/>
        <w:t>Experience with CMS Premium payments for MA Health Plans, MMR files, Risk adjustment Factors (RAF) and other premium adjustments.</w:t>
      </w:r>
    </w:p>
    <w:p w14:paraId="64CFF89A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Reconcile and verify the integrity of financial data against the General Ledger.</w:t>
      </w:r>
    </w:p>
    <w:p w14:paraId="198127CE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Automated several manual processes that generates reports/analysis within clicks away. </w:t>
      </w:r>
    </w:p>
    <w:p w14:paraId="0AE0C6FB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Analysis on prospective and current client utilization data to identify utilization trends, calculate cost of healthcare and identify opportunities for New Century Health to add value to customers.</w:t>
      </w:r>
    </w:p>
    <w:p w14:paraId="6C3E470D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Analyze HCFA and UB claims to identify utilization patterns and opportunities for better care management. Experience working with outpatient/inpatient bundles (APCs and DRGs).</w:t>
      </w:r>
    </w:p>
    <w:p w14:paraId="2C389C95" w14:textId="77777777" w:rsidR="009939A3" w:rsidRPr="00C015A2" w:rsidRDefault="003C45F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New initiatives in current business to improve company’s medical expense ratio (MER).</w:t>
      </w:r>
    </w:p>
    <w:p w14:paraId="12DBD879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Automated pricing models to generate various metrics and used clinical benchmark data to flag high-cost groups by various services. This improved our TAT time by 40%.</w:t>
      </w:r>
    </w:p>
    <w:p w14:paraId="170C535B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Developed a linear regression model to predict authorization volume based on membership.</w:t>
      </w:r>
    </w:p>
    <w:p w14:paraId="4EE682C7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Support actuarial functions such as Incurred but Not Reported (IBNR) model.</w:t>
      </w:r>
    </w:p>
    <w:p w14:paraId="7C33F963" w14:textId="6EDEA4C5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Created various Tableau dashboards for internal executives as well as external provider review</w:t>
      </w:r>
      <w:r w:rsidR="00983D5A" w:rsidRPr="00C015A2">
        <w:rPr>
          <w:rFonts w:eastAsia="Calibri" w:cstheme="minorHAnsi"/>
          <w:sz w:val="24"/>
          <w:szCs w:val="24"/>
        </w:rPr>
        <w:t xml:space="preserve"> along with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70F336C9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Experience with Medicare and Medicaid data and analyze the cost trends based on CPT codes, DRG and diagnosis categories.</w:t>
      </w:r>
    </w:p>
    <w:p w14:paraId="3D89A58C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Provider utilization analyses using pathway data; prepares meaningful, professional reports for health plans.</w:t>
      </w:r>
    </w:p>
    <w:p w14:paraId="64A0AE52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Analyze and convey savings gap to the client and understand clinical reasons behind it and provide support for various </w:t>
      </w:r>
      <w:proofErr w:type="spellStart"/>
      <w:r w:rsidRPr="00C015A2">
        <w:rPr>
          <w:rFonts w:eastAsia="Calibri" w:cstheme="minorHAnsi"/>
          <w:sz w:val="24"/>
          <w:szCs w:val="24"/>
        </w:rPr>
        <w:t>adhoc</w:t>
      </w:r>
      <w:proofErr w:type="spellEnd"/>
      <w:r w:rsidRPr="00C015A2">
        <w:rPr>
          <w:rFonts w:eastAsia="Calibri" w:cstheme="minorHAnsi"/>
          <w:sz w:val="24"/>
          <w:szCs w:val="24"/>
        </w:rPr>
        <w:t xml:space="preserve"> requests.</w:t>
      </w:r>
    </w:p>
    <w:p w14:paraId="034C5E0E" w14:textId="09696CD1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Automate operational reports using macros to reduce execution time, improve efficiency and reduce potential for error</w:t>
      </w:r>
      <w:r w:rsidR="00A0084C" w:rsidRPr="00C015A2">
        <w:rPr>
          <w:rFonts w:eastAsia="Calibri" w:cstheme="minorHAnsi"/>
          <w:sz w:val="24"/>
          <w:szCs w:val="24"/>
        </w:rPr>
        <w:t xml:space="preserve"> with help of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23C0DF88" w14:textId="77777777" w:rsidR="009939A3" w:rsidRPr="00C015A2" w:rsidRDefault="003C45F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Function as an interdepartmental liaison between all New Century Health offices, departments, and committees.</w:t>
      </w:r>
    </w:p>
    <w:p w14:paraId="0B52A466" w14:textId="77777777" w:rsidR="00920275" w:rsidRPr="00C015A2" w:rsidRDefault="00920275" w:rsidP="00920275">
      <w:pPr>
        <w:tabs>
          <w:tab w:val="left" w:pos="360"/>
        </w:tabs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394C30D6" w14:textId="6A5EECD6" w:rsidR="009939A3" w:rsidRPr="00C015A2" w:rsidRDefault="003C45FD">
      <w:pPr>
        <w:tabs>
          <w:tab w:val="left" w:pos="846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PetSmart</w:t>
      </w:r>
      <w:r w:rsidR="00C015A2" w:rsidRPr="00C015A2">
        <w:rPr>
          <w:rFonts w:eastAsia="Calibri" w:cstheme="minorHAnsi"/>
          <w:b/>
          <w:sz w:val="24"/>
          <w:szCs w:val="24"/>
        </w:rPr>
        <w:t>.</w:t>
      </w:r>
      <w:r w:rsidR="00C015A2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C015A2" w:rsidRPr="00C015A2">
        <w:rPr>
          <w:rFonts w:eastAsia="Calibri" w:cstheme="minorHAnsi"/>
          <w:b/>
          <w:sz w:val="24"/>
          <w:szCs w:val="24"/>
        </w:rPr>
        <w:t xml:space="preserve"> Phoenix</w:t>
      </w:r>
      <w:r w:rsidRPr="00C015A2">
        <w:rPr>
          <w:rFonts w:eastAsia="Calibri" w:cstheme="minorHAnsi"/>
          <w:b/>
          <w:sz w:val="24"/>
          <w:szCs w:val="24"/>
        </w:rPr>
        <w:t>, AZ</w:t>
      </w:r>
    </w:p>
    <w:p w14:paraId="3AFA56B6" w14:textId="213D1CA5" w:rsidR="009939A3" w:rsidRPr="00C015A2" w:rsidRDefault="003C45FD">
      <w:pPr>
        <w:tabs>
          <w:tab w:val="left" w:pos="765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Data Analyst                                                                                                             Jan 2017 – Mar 2017</w:t>
      </w:r>
    </w:p>
    <w:p w14:paraId="5F261D84" w14:textId="77777777" w:rsidR="00920275" w:rsidRPr="00C015A2" w:rsidRDefault="00920275">
      <w:pPr>
        <w:tabs>
          <w:tab w:val="left" w:pos="7650"/>
        </w:tabs>
        <w:spacing w:after="0" w:line="240" w:lineRule="auto"/>
        <w:rPr>
          <w:rFonts w:eastAsia="Calibri" w:cstheme="minorHAnsi"/>
          <w:i/>
          <w:sz w:val="24"/>
          <w:szCs w:val="24"/>
        </w:rPr>
      </w:pPr>
    </w:p>
    <w:p w14:paraId="30DD5D35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Interaction with business to collect and understand Requirements.</w:t>
      </w:r>
    </w:p>
    <w:p w14:paraId="374D92F8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Translated the business needs into system requirements by communicating with the business on non-technical level and with the System Analyst on technical level.</w:t>
      </w:r>
    </w:p>
    <w:p w14:paraId="360C1055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Arranged walkthrough sessions with the user group and to confirm that all the requirements have been captured and obtained sign off on the requirements documents.</w:t>
      </w:r>
    </w:p>
    <w:p w14:paraId="07DB575D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Identified the key facts and dimensions necessary to support the business requirements. Develop the logical dimensional models.</w:t>
      </w:r>
    </w:p>
    <w:p w14:paraId="04B32D08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Used UML and Visio for creating Activity diagrams, Sequence Diagrams.</w:t>
      </w:r>
    </w:p>
    <w:p w14:paraId="68D33FC1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Identified the objects and relationships between the objects to develop a logical model in Erwin tool.</w:t>
      </w:r>
    </w:p>
    <w:p w14:paraId="0B41C3A1" w14:textId="2C20B901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Used Erwin for relational database and dimensional data warehouse designs</w:t>
      </w:r>
      <w:r w:rsidR="00983D5A" w:rsidRPr="00C015A2">
        <w:rPr>
          <w:rFonts w:eastAsia="Calibri" w:cstheme="minorHAnsi"/>
          <w:sz w:val="24"/>
          <w:szCs w:val="24"/>
        </w:rPr>
        <w:t xml:space="preserve"> and data Integrations and API's</w:t>
      </w:r>
      <w:r w:rsidRPr="00C015A2">
        <w:rPr>
          <w:rFonts w:eastAsia="Calibri" w:cstheme="minorHAnsi"/>
          <w:sz w:val="24"/>
          <w:szCs w:val="24"/>
        </w:rPr>
        <w:t>.</w:t>
      </w:r>
    </w:p>
    <w:p w14:paraId="74FABC45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lastRenderedPageBreak/>
        <w:t>Developed entity and attribute descriptions and definitions for the models and ensure that conflicts in descriptions and definitions are resolved.</w:t>
      </w:r>
    </w:p>
    <w:p w14:paraId="52159987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Translated the logical model into physical model using Forward Engineering technique in Erwin tool for both OLAP and OLTP systems.</w:t>
      </w:r>
    </w:p>
    <w:p w14:paraId="21AFB0A1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Conducted and participated in JAD sessions with the users, modelers, and developers for resolving issues.</w:t>
      </w:r>
    </w:p>
    <w:p w14:paraId="6C17C922" w14:textId="77777777" w:rsidR="009939A3" w:rsidRPr="00C015A2" w:rsidRDefault="003C45F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Worked with Master Data Management architects to develop data models.</w:t>
      </w:r>
    </w:p>
    <w:p w14:paraId="678C037A" w14:textId="77777777" w:rsidR="009939A3" w:rsidRPr="00C015A2" w:rsidRDefault="009939A3">
      <w:pPr>
        <w:spacing w:after="0" w:line="240" w:lineRule="auto"/>
        <w:jc w:val="both"/>
        <w:rPr>
          <w:rFonts w:eastAsia="Calibri" w:cstheme="minorHAnsi"/>
          <w:color w:val="000000"/>
          <w:spacing w:val="-1"/>
          <w:sz w:val="24"/>
          <w:szCs w:val="24"/>
        </w:rPr>
      </w:pPr>
    </w:p>
    <w:p w14:paraId="016E4F58" w14:textId="7B8FD6CD" w:rsidR="009939A3" w:rsidRPr="00C015A2" w:rsidRDefault="003C45FD">
      <w:pPr>
        <w:tabs>
          <w:tab w:val="left" w:pos="9090"/>
          <w:tab w:val="left" w:pos="1026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>TATA Consultancy Services                                                                                                  India</w:t>
      </w:r>
    </w:p>
    <w:p w14:paraId="7FE68548" w14:textId="7D136C41" w:rsidR="009939A3" w:rsidRDefault="003C45FD">
      <w:pPr>
        <w:tabs>
          <w:tab w:val="left" w:pos="774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i/>
          <w:sz w:val="24"/>
          <w:szCs w:val="24"/>
        </w:rPr>
        <w:t xml:space="preserve">Data Analyst/ Systems Engineer                                                                               </w:t>
      </w:r>
      <w:r w:rsidRPr="00C015A2">
        <w:rPr>
          <w:rFonts w:eastAsia="Calibri" w:cstheme="minorHAnsi"/>
          <w:b/>
          <w:sz w:val="24"/>
          <w:szCs w:val="24"/>
        </w:rPr>
        <w:t>Dec 2012 - Jan 2016</w:t>
      </w:r>
    </w:p>
    <w:p w14:paraId="6E8D3A4B" w14:textId="77777777" w:rsidR="00C015A2" w:rsidRPr="00C015A2" w:rsidRDefault="00C015A2">
      <w:pPr>
        <w:tabs>
          <w:tab w:val="left" w:pos="774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99422B4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Developed weekly/monthly tableau dashboards on sales and service requests data.</w:t>
      </w:r>
    </w:p>
    <w:p w14:paraId="53042908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 xml:space="preserve">Performed data aggregation and clustering on production issues. </w:t>
      </w:r>
    </w:p>
    <w:p w14:paraId="61A70959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Create reports and track the volume of production defects and take actions for overall quality improvement. Using best practices, I was able to reduce the volume of production defects which improved the overall efficiency by 20 percent.</w:t>
      </w:r>
    </w:p>
    <w:p w14:paraId="601E7552" w14:textId="77777777" w:rsidR="009939A3" w:rsidRPr="00C015A2" w:rsidRDefault="003C45F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C015A2">
        <w:rPr>
          <w:rFonts w:eastAsia="Calibri" w:cstheme="minorHAnsi"/>
          <w:sz w:val="24"/>
          <w:szCs w:val="24"/>
        </w:rPr>
        <w:t>Translate business requirements to technical requirements from business users and analysts.</w:t>
      </w:r>
    </w:p>
    <w:p w14:paraId="0B87AA67" w14:textId="77777777" w:rsidR="009939A3" w:rsidRPr="00C015A2" w:rsidRDefault="009939A3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</w:rPr>
      </w:pPr>
    </w:p>
    <w:p w14:paraId="40F7C9ED" w14:textId="77777777" w:rsidR="009939A3" w:rsidRPr="00C015A2" w:rsidRDefault="003C45FD">
      <w:pPr>
        <w:spacing w:after="0" w:line="240" w:lineRule="auto"/>
        <w:rPr>
          <w:rFonts w:eastAsia="Calibri" w:cstheme="minorHAnsi"/>
          <w:b/>
          <w:color w:val="800000"/>
          <w:sz w:val="24"/>
          <w:szCs w:val="24"/>
        </w:rPr>
      </w:pPr>
      <w:r w:rsidRPr="00C015A2">
        <w:rPr>
          <w:rFonts w:eastAsia="Calibri" w:cstheme="minorHAnsi"/>
          <w:b/>
          <w:color w:val="800000"/>
          <w:sz w:val="24"/>
          <w:szCs w:val="24"/>
        </w:rPr>
        <w:t>Education</w:t>
      </w:r>
      <w:r w:rsidRPr="00C015A2">
        <w:rPr>
          <w:rFonts w:eastAsia="Calibri" w:cstheme="minorHAnsi"/>
          <w:b/>
          <w:color w:val="800000"/>
          <w:sz w:val="24"/>
          <w:szCs w:val="24"/>
        </w:rPr>
        <w:tab/>
      </w:r>
    </w:p>
    <w:p w14:paraId="77F65798" w14:textId="581DAC72" w:rsidR="009939A3" w:rsidRPr="00C015A2" w:rsidRDefault="003C45FD">
      <w:pPr>
        <w:tabs>
          <w:tab w:val="left" w:pos="864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015A2">
        <w:rPr>
          <w:rFonts w:eastAsia="Calibri" w:cstheme="minorHAnsi"/>
          <w:b/>
          <w:sz w:val="24"/>
          <w:szCs w:val="24"/>
        </w:rPr>
        <w:t xml:space="preserve">Anna University, Chennai, India                                                                                                    </w:t>
      </w:r>
      <w:r w:rsidR="00920275" w:rsidRPr="00C015A2">
        <w:rPr>
          <w:rFonts w:eastAsia="Calibri" w:cstheme="minorHAnsi"/>
          <w:b/>
          <w:sz w:val="24"/>
          <w:szCs w:val="24"/>
        </w:rPr>
        <w:t xml:space="preserve">     </w:t>
      </w:r>
      <w:r w:rsidRPr="00C015A2">
        <w:rPr>
          <w:rFonts w:eastAsia="Calibri" w:cstheme="minorHAnsi"/>
          <w:b/>
          <w:sz w:val="24"/>
          <w:szCs w:val="24"/>
        </w:rPr>
        <w:t xml:space="preserve">    May 2012</w:t>
      </w:r>
    </w:p>
    <w:p w14:paraId="408B5289" w14:textId="77777777" w:rsidR="009939A3" w:rsidRPr="00C015A2" w:rsidRDefault="003C45FD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C015A2">
        <w:rPr>
          <w:rFonts w:eastAsia="Calibri" w:cstheme="minorHAnsi"/>
          <w:i/>
          <w:sz w:val="24"/>
          <w:szCs w:val="24"/>
        </w:rPr>
        <w:t>Bachelor of Engineering, Electronics &amp; Communication Engineering</w:t>
      </w:r>
    </w:p>
    <w:sectPr w:rsidR="009939A3" w:rsidRPr="00C0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91B6420"/>
    <w:multiLevelType w:val="multilevel"/>
    <w:tmpl w:val="E36EA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B29A2"/>
    <w:multiLevelType w:val="multilevel"/>
    <w:tmpl w:val="C2F00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B31491"/>
    <w:multiLevelType w:val="multilevel"/>
    <w:tmpl w:val="57C0C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E4C2D"/>
    <w:multiLevelType w:val="multilevel"/>
    <w:tmpl w:val="2B5AA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D2D69"/>
    <w:multiLevelType w:val="multilevel"/>
    <w:tmpl w:val="983CC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3"/>
    <w:rsid w:val="0003605F"/>
    <w:rsid w:val="000C79B0"/>
    <w:rsid w:val="00100FE0"/>
    <w:rsid w:val="00136AAD"/>
    <w:rsid w:val="00150274"/>
    <w:rsid w:val="001B7832"/>
    <w:rsid w:val="002665B4"/>
    <w:rsid w:val="002A5454"/>
    <w:rsid w:val="00364249"/>
    <w:rsid w:val="003C45FD"/>
    <w:rsid w:val="003C5741"/>
    <w:rsid w:val="0040021D"/>
    <w:rsid w:val="00441E4A"/>
    <w:rsid w:val="0049724C"/>
    <w:rsid w:val="004F6348"/>
    <w:rsid w:val="00501D53"/>
    <w:rsid w:val="005A2094"/>
    <w:rsid w:val="00641151"/>
    <w:rsid w:val="00665D97"/>
    <w:rsid w:val="00794476"/>
    <w:rsid w:val="007A54CB"/>
    <w:rsid w:val="007C54E5"/>
    <w:rsid w:val="007F26F3"/>
    <w:rsid w:val="00806F51"/>
    <w:rsid w:val="00813103"/>
    <w:rsid w:val="0088436E"/>
    <w:rsid w:val="008A47B4"/>
    <w:rsid w:val="008F2952"/>
    <w:rsid w:val="008F58D6"/>
    <w:rsid w:val="00920275"/>
    <w:rsid w:val="00983D5A"/>
    <w:rsid w:val="009939A3"/>
    <w:rsid w:val="009A237D"/>
    <w:rsid w:val="00A0084C"/>
    <w:rsid w:val="00A90F2D"/>
    <w:rsid w:val="00AA1D7C"/>
    <w:rsid w:val="00AA4C9D"/>
    <w:rsid w:val="00AF7E72"/>
    <w:rsid w:val="00C015A2"/>
    <w:rsid w:val="00C22B44"/>
    <w:rsid w:val="00C67A1A"/>
    <w:rsid w:val="00D42B87"/>
    <w:rsid w:val="00D749D3"/>
    <w:rsid w:val="00E24F78"/>
    <w:rsid w:val="00EB49FE"/>
    <w:rsid w:val="00F550F3"/>
    <w:rsid w:val="00F563EC"/>
    <w:rsid w:val="00F70B40"/>
    <w:rsid w:val="00F75171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B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A2"/>
  </w:style>
  <w:style w:type="paragraph" w:styleId="Heading1">
    <w:name w:val="heading 1"/>
    <w:basedOn w:val="Normal"/>
    <w:next w:val="Normal"/>
    <w:link w:val="Heading1Char"/>
    <w:uiPriority w:val="9"/>
    <w:qFormat/>
    <w:rsid w:val="00C015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5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5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5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5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C015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C015A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5A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5A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5A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5A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5A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15A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15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15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5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5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15A2"/>
    <w:rPr>
      <w:b/>
      <w:bCs/>
    </w:rPr>
  </w:style>
  <w:style w:type="character" w:styleId="Emphasis">
    <w:name w:val="Emphasis"/>
    <w:basedOn w:val="DefaultParagraphFont"/>
    <w:uiPriority w:val="20"/>
    <w:qFormat/>
    <w:rsid w:val="00C015A2"/>
    <w:rPr>
      <w:i/>
      <w:iCs/>
    </w:rPr>
  </w:style>
  <w:style w:type="paragraph" w:styleId="NoSpacing">
    <w:name w:val="No Spacing"/>
    <w:uiPriority w:val="1"/>
    <w:qFormat/>
    <w:rsid w:val="00C015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15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15A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5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5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15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15A2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C015A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15A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5A2"/>
    <w:pPr>
      <w:outlineLvl w:val="9"/>
    </w:pPr>
  </w:style>
  <w:style w:type="paragraph" w:styleId="ListParagraph">
    <w:name w:val="List Paragraph"/>
    <w:basedOn w:val="Normal"/>
    <w:uiPriority w:val="34"/>
    <w:qFormat/>
    <w:rsid w:val="000C7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A2"/>
  </w:style>
  <w:style w:type="paragraph" w:styleId="Heading1">
    <w:name w:val="heading 1"/>
    <w:basedOn w:val="Normal"/>
    <w:next w:val="Normal"/>
    <w:link w:val="Heading1Char"/>
    <w:uiPriority w:val="9"/>
    <w:qFormat/>
    <w:rsid w:val="00C015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5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5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5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5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5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C015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C015A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5A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5A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5A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5A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5A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5A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15A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15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15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5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5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15A2"/>
    <w:rPr>
      <w:b/>
      <w:bCs/>
    </w:rPr>
  </w:style>
  <w:style w:type="character" w:styleId="Emphasis">
    <w:name w:val="Emphasis"/>
    <w:basedOn w:val="DefaultParagraphFont"/>
    <w:uiPriority w:val="20"/>
    <w:qFormat/>
    <w:rsid w:val="00C015A2"/>
    <w:rPr>
      <w:i/>
      <w:iCs/>
    </w:rPr>
  </w:style>
  <w:style w:type="paragraph" w:styleId="NoSpacing">
    <w:name w:val="No Spacing"/>
    <w:uiPriority w:val="1"/>
    <w:qFormat/>
    <w:rsid w:val="00C015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15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15A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5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5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15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15A2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C015A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15A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5A2"/>
    <w:pPr>
      <w:outlineLvl w:val="9"/>
    </w:pPr>
  </w:style>
  <w:style w:type="paragraph" w:styleId="ListParagraph">
    <w:name w:val="List Paragraph"/>
    <w:basedOn w:val="Normal"/>
    <w:uiPriority w:val="34"/>
    <w:qFormat/>
    <w:rsid w:val="000C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Teja</dc:creator>
  <cp:lastModifiedBy>INDIA</cp:lastModifiedBy>
  <cp:revision>41</cp:revision>
  <dcterms:created xsi:type="dcterms:W3CDTF">2023-04-27T18:20:00Z</dcterms:created>
  <dcterms:modified xsi:type="dcterms:W3CDTF">2024-09-26T16:33:00Z</dcterms:modified>
</cp:coreProperties>
</file>